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 w:rsidP="00AE004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 w:rsidP="00AE004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0"/>
      <w:bookmarkEnd w:id="0"/>
      <w:r w:rsidRPr="00AE004F">
        <w:rPr>
          <w:rFonts w:ascii="Times New Roman" w:hAnsi="Times New Roman" w:cs="Times New Roman"/>
          <w:sz w:val="24"/>
          <w:szCs w:val="24"/>
        </w:rPr>
        <w:t>СОГЛАШЕНИЕ</w:t>
      </w:r>
      <w:r w:rsidR="005B6539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F525E8" w:rsidRPr="00AE004F" w:rsidRDefault="00F525E8" w:rsidP="00AE004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о предоставлении из областного бюджета Новосибирской области</w:t>
      </w:r>
    </w:p>
    <w:p w:rsidR="00F525E8" w:rsidRPr="0091282D" w:rsidRDefault="00524439" w:rsidP="007179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бюджету </w:t>
      </w:r>
      <w:r w:rsidR="00D75B02">
        <w:rPr>
          <w:rFonts w:ascii="Times New Roman" w:hAnsi="Times New Roman" w:cs="Times New Roman"/>
          <w:sz w:val="24"/>
          <w:szCs w:val="24"/>
        </w:rPr>
        <w:t>Николаевского</w:t>
      </w:r>
      <w:r w:rsidR="00812C07">
        <w:rPr>
          <w:rFonts w:ascii="Times New Roman" w:hAnsi="Times New Roman" w:cs="Times New Roman"/>
          <w:sz w:val="24"/>
          <w:szCs w:val="24"/>
        </w:rPr>
        <w:t xml:space="preserve"> </w:t>
      </w:r>
      <w:r w:rsidR="002367D0">
        <w:rPr>
          <w:rFonts w:ascii="Times New Roman" w:hAnsi="Times New Roman" w:cs="Times New Roman"/>
          <w:sz w:val="24"/>
          <w:szCs w:val="24"/>
        </w:rPr>
        <w:t xml:space="preserve"> </w:t>
      </w:r>
      <w:r w:rsidR="00AE004F" w:rsidRPr="0091282D">
        <w:rPr>
          <w:rFonts w:ascii="Times New Roman" w:hAnsi="Times New Roman" w:cs="Times New Roman"/>
          <w:sz w:val="24"/>
          <w:szCs w:val="24"/>
        </w:rPr>
        <w:t xml:space="preserve">сельсовета Татарского района Новосибирской области субсидии на реализацию инициативных проектов территорий муниципальных образований Новосибирской области, основанных на </w:t>
      </w:r>
      <w:r w:rsidR="00F518BE" w:rsidRPr="0091282D">
        <w:rPr>
          <w:rFonts w:ascii="Times New Roman" w:hAnsi="Times New Roman" w:cs="Times New Roman"/>
          <w:sz w:val="24"/>
          <w:szCs w:val="24"/>
        </w:rPr>
        <w:t>инициативных проектах</w:t>
      </w:r>
      <w:r w:rsidR="00AE004F" w:rsidRPr="0091282D">
        <w:rPr>
          <w:rFonts w:ascii="Times New Roman" w:hAnsi="Times New Roman" w:cs="Times New Roman"/>
          <w:sz w:val="24"/>
          <w:szCs w:val="24"/>
        </w:rPr>
        <w:t xml:space="preserve">, </w:t>
      </w:r>
      <w:r w:rsidR="00F525E8" w:rsidRPr="009128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5E8" w:rsidRPr="00AE004F" w:rsidRDefault="00F525E8" w:rsidP="00AE004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282D">
        <w:rPr>
          <w:rFonts w:ascii="Times New Roman" w:hAnsi="Times New Roman" w:cs="Times New Roman"/>
          <w:sz w:val="24"/>
          <w:szCs w:val="24"/>
        </w:rPr>
        <w:t>в рамках государственной программы Новосибирской области</w:t>
      </w:r>
    </w:p>
    <w:p w:rsidR="00F525E8" w:rsidRDefault="00F525E8" w:rsidP="00AE004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"Управление финансами в Новосибирской области"</w:t>
      </w:r>
    </w:p>
    <w:p w:rsidR="00AE55EA" w:rsidRDefault="00AE55EA" w:rsidP="00AE004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E55EA" w:rsidRPr="00AE004F" w:rsidRDefault="00AE55EA" w:rsidP="00AE004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525E8" w:rsidRPr="00AE55EA" w:rsidRDefault="00AE55EA" w:rsidP="00AE55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91E3C" w:rsidRPr="00AE004F">
        <w:rPr>
          <w:rFonts w:ascii="Times New Roman" w:hAnsi="Times New Roman" w:cs="Times New Roman"/>
          <w:sz w:val="24"/>
          <w:szCs w:val="24"/>
        </w:rPr>
        <w:t xml:space="preserve">.Татарск          </w:t>
      </w:r>
      <w:r w:rsidR="00F525E8" w:rsidRPr="00AE004F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600AE9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525E8" w:rsidRPr="00AE004F">
        <w:rPr>
          <w:rFonts w:ascii="Times New Roman" w:hAnsi="Times New Roman" w:cs="Times New Roman"/>
          <w:sz w:val="24"/>
          <w:szCs w:val="24"/>
        </w:rPr>
        <w:t xml:space="preserve"> </w:t>
      </w:r>
      <w:r w:rsidR="00600AE9">
        <w:rPr>
          <w:rFonts w:ascii="Times New Roman" w:hAnsi="Times New Roman" w:cs="Times New Roman"/>
          <w:sz w:val="24"/>
          <w:szCs w:val="24"/>
        </w:rPr>
        <w:t>"09</w:t>
      </w:r>
      <w:r w:rsidR="00524439">
        <w:rPr>
          <w:rFonts w:ascii="Times New Roman" w:hAnsi="Times New Roman" w:cs="Times New Roman"/>
          <w:sz w:val="24"/>
          <w:szCs w:val="24"/>
        </w:rPr>
        <w:t>" февраля 2023</w:t>
      </w:r>
      <w:r w:rsidR="00F525E8" w:rsidRPr="00AE55E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1E3C" w:rsidRPr="00AE004F" w:rsidRDefault="00591E3C" w:rsidP="00AE004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1E3C" w:rsidRPr="00AE004F" w:rsidRDefault="00591E3C" w:rsidP="00AE004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525E8" w:rsidRPr="00CC5629" w:rsidRDefault="00F525E8" w:rsidP="00AE55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 xml:space="preserve">       Управление финансов и налоговой политики</w:t>
      </w:r>
      <w:r w:rsidR="00591E3C" w:rsidRPr="00AE004F">
        <w:rPr>
          <w:rFonts w:ascii="Times New Roman" w:hAnsi="Times New Roman" w:cs="Times New Roman"/>
          <w:sz w:val="24"/>
          <w:szCs w:val="24"/>
        </w:rPr>
        <w:t xml:space="preserve"> </w:t>
      </w:r>
      <w:r w:rsidR="00591E3C" w:rsidRPr="00CC5629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 </w:t>
      </w:r>
      <w:r w:rsidRPr="00CC562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91E3C" w:rsidRPr="00CC562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F525E8" w:rsidRPr="00AE004F" w:rsidRDefault="00591E3C" w:rsidP="006F6C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5629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F525E8" w:rsidRPr="00CC5629">
        <w:rPr>
          <w:rFonts w:ascii="Times New Roman" w:hAnsi="Times New Roman" w:cs="Times New Roman"/>
          <w:sz w:val="24"/>
          <w:szCs w:val="24"/>
        </w:rPr>
        <w:t>района Новосибирской области, именуемое в дальнейшем "Управление финансов",</w:t>
      </w:r>
      <w:r w:rsidRPr="00CC5629">
        <w:rPr>
          <w:rFonts w:ascii="Times New Roman" w:hAnsi="Times New Roman" w:cs="Times New Roman"/>
          <w:sz w:val="24"/>
          <w:szCs w:val="24"/>
        </w:rPr>
        <w:t xml:space="preserve"> </w:t>
      </w:r>
      <w:r w:rsidR="00F525E8" w:rsidRPr="00CC5629">
        <w:rPr>
          <w:rFonts w:ascii="Times New Roman" w:hAnsi="Times New Roman" w:cs="Times New Roman"/>
          <w:sz w:val="24"/>
          <w:szCs w:val="24"/>
        </w:rPr>
        <w:t xml:space="preserve">в лице </w:t>
      </w:r>
      <w:r w:rsidRPr="00CC5629">
        <w:rPr>
          <w:rFonts w:ascii="Times New Roman" w:hAnsi="Times New Roman" w:cs="Times New Roman"/>
          <w:sz w:val="24"/>
          <w:szCs w:val="24"/>
        </w:rPr>
        <w:t>начальника управления финансов и налоговой политики Татарского района Новосибирской области Мельниковой Ирины Викторовны</w:t>
      </w:r>
      <w:r w:rsidR="00F525E8" w:rsidRPr="00CC5629">
        <w:rPr>
          <w:rFonts w:ascii="Times New Roman" w:hAnsi="Times New Roman" w:cs="Times New Roman"/>
          <w:sz w:val="24"/>
          <w:szCs w:val="24"/>
        </w:rPr>
        <w:t>,</w:t>
      </w:r>
      <w:r w:rsidR="000E282C">
        <w:rPr>
          <w:rFonts w:ascii="Times New Roman" w:hAnsi="Times New Roman" w:cs="Times New Roman"/>
          <w:sz w:val="24"/>
          <w:szCs w:val="24"/>
        </w:rPr>
        <w:t xml:space="preserve"> </w:t>
      </w:r>
      <w:r w:rsidR="00975E13" w:rsidRPr="00CC5629">
        <w:rPr>
          <w:rFonts w:ascii="Times New Roman" w:hAnsi="Times New Roman" w:cs="Times New Roman"/>
          <w:sz w:val="24"/>
          <w:szCs w:val="24"/>
        </w:rPr>
        <w:t>действующей</w:t>
      </w:r>
      <w:r w:rsidR="00F525E8" w:rsidRPr="00CC5629">
        <w:rPr>
          <w:rFonts w:ascii="Times New Roman" w:hAnsi="Times New Roman" w:cs="Times New Roman"/>
          <w:sz w:val="24"/>
          <w:szCs w:val="24"/>
        </w:rPr>
        <w:t xml:space="preserve"> на ос</w:t>
      </w:r>
      <w:r w:rsidR="00975E13" w:rsidRPr="00CC5629">
        <w:rPr>
          <w:rFonts w:ascii="Times New Roman" w:hAnsi="Times New Roman" w:cs="Times New Roman"/>
          <w:sz w:val="24"/>
          <w:szCs w:val="24"/>
        </w:rPr>
        <w:t>новании Положения</w:t>
      </w:r>
      <w:r w:rsidR="00F525E8" w:rsidRPr="00CC5629">
        <w:rPr>
          <w:rFonts w:ascii="Times New Roman" w:hAnsi="Times New Roman" w:cs="Times New Roman"/>
          <w:sz w:val="24"/>
          <w:szCs w:val="24"/>
        </w:rPr>
        <w:t xml:space="preserve">, с одной стороны, </w:t>
      </w:r>
      <w:r w:rsidR="00975E13" w:rsidRPr="00CC5629">
        <w:rPr>
          <w:rFonts w:ascii="Times New Roman" w:hAnsi="Times New Roman" w:cs="Times New Roman"/>
          <w:sz w:val="24"/>
          <w:szCs w:val="24"/>
        </w:rPr>
        <w:t>и администрация</w:t>
      </w:r>
      <w:r w:rsidR="0028702B" w:rsidRPr="00CC5629">
        <w:rPr>
          <w:rFonts w:ascii="Times New Roman" w:hAnsi="Times New Roman" w:cs="Times New Roman"/>
          <w:sz w:val="24"/>
          <w:szCs w:val="24"/>
        </w:rPr>
        <w:t xml:space="preserve"> </w:t>
      </w:r>
      <w:r w:rsidR="00D75B02" w:rsidRPr="00CC5629">
        <w:rPr>
          <w:rFonts w:ascii="Times New Roman" w:hAnsi="Times New Roman" w:cs="Times New Roman"/>
          <w:sz w:val="24"/>
          <w:szCs w:val="24"/>
        </w:rPr>
        <w:t xml:space="preserve">Николаевского </w:t>
      </w:r>
      <w:r w:rsidR="00AE004F" w:rsidRPr="00CC5629">
        <w:rPr>
          <w:rFonts w:ascii="Times New Roman" w:hAnsi="Times New Roman" w:cs="Times New Roman"/>
          <w:sz w:val="24"/>
          <w:szCs w:val="24"/>
        </w:rPr>
        <w:t>сельсовета Татарского района Новосибирской области</w:t>
      </w:r>
      <w:proofErr w:type="gramStart"/>
      <w:r w:rsidR="00AE004F" w:rsidRPr="00CC562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AE004F" w:rsidRPr="00CC5629">
        <w:rPr>
          <w:rFonts w:ascii="Times New Roman" w:hAnsi="Times New Roman" w:cs="Times New Roman"/>
          <w:sz w:val="24"/>
          <w:szCs w:val="24"/>
        </w:rPr>
        <w:t xml:space="preserve"> именуемая в дальнейшем "Администрация поселения", в лице  </w:t>
      </w:r>
      <w:r w:rsidR="00D1767E" w:rsidRPr="00CC5629">
        <w:rPr>
          <w:rFonts w:ascii="Times New Roman" w:hAnsi="Times New Roman" w:cs="Times New Roman"/>
          <w:sz w:val="24"/>
          <w:szCs w:val="24"/>
        </w:rPr>
        <w:t>г</w:t>
      </w:r>
      <w:r w:rsidR="002B1D38" w:rsidRPr="00CC5629">
        <w:rPr>
          <w:rFonts w:ascii="Times New Roman" w:hAnsi="Times New Roman" w:cs="Times New Roman"/>
          <w:sz w:val="24"/>
          <w:szCs w:val="24"/>
        </w:rPr>
        <w:t>лавы</w:t>
      </w:r>
      <w:r w:rsidR="00FC1F0D" w:rsidRPr="00CC5629">
        <w:rPr>
          <w:rFonts w:ascii="Times New Roman" w:hAnsi="Times New Roman" w:cs="Times New Roman"/>
          <w:sz w:val="24"/>
          <w:szCs w:val="24"/>
        </w:rPr>
        <w:t xml:space="preserve"> </w:t>
      </w:r>
      <w:r w:rsidR="004D6E1A" w:rsidRPr="00CC5629">
        <w:rPr>
          <w:rFonts w:ascii="Times New Roman" w:hAnsi="Times New Roman" w:cs="Times New Roman"/>
          <w:sz w:val="24"/>
          <w:szCs w:val="24"/>
        </w:rPr>
        <w:t xml:space="preserve"> </w:t>
      </w:r>
      <w:r w:rsidR="00600AE9" w:rsidRPr="00CC5629">
        <w:rPr>
          <w:rFonts w:ascii="Times New Roman" w:hAnsi="Times New Roman" w:cs="Times New Roman"/>
          <w:sz w:val="24"/>
          <w:szCs w:val="24"/>
        </w:rPr>
        <w:t>Николаевского сельсовета Татарского района Новосибирской области</w:t>
      </w:r>
      <w:r w:rsidR="004D6E1A" w:rsidRPr="00CC5629">
        <w:rPr>
          <w:rFonts w:ascii="Times New Roman" w:hAnsi="Times New Roman" w:cs="Times New Roman"/>
          <w:sz w:val="24"/>
          <w:szCs w:val="24"/>
        </w:rPr>
        <w:t xml:space="preserve"> </w:t>
      </w:r>
      <w:r w:rsidR="00D75B02" w:rsidRPr="00CC5629">
        <w:rPr>
          <w:rFonts w:ascii="Times New Roman" w:hAnsi="Times New Roman" w:cs="Times New Roman"/>
          <w:sz w:val="24"/>
          <w:szCs w:val="24"/>
        </w:rPr>
        <w:t>Прокопенко Ольги Семеновны</w:t>
      </w:r>
      <w:r w:rsidR="00862C4D" w:rsidRPr="00CC5629">
        <w:rPr>
          <w:rFonts w:ascii="Times New Roman" w:hAnsi="Times New Roman" w:cs="Times New Roman"/>
          <w:sz w:val="24"/>
          <w:szCs w:val="24"/>
        </w:rPr>
        <w:t xml:space="preserve">  </w:t>
      </w:r>
      <w:r w:rsidR="00AE004F" w:rsidRPr="00CC5629">
        <w:rPr>
          <w:rFonts w:ascii="Times New Roman" w:hAnsi="Times New Roman" w:cs="Times New Roman"/>
          <w:sz w:val="24"/>
          <w:szCs w:val="24"/>
        </w:rPr>
        <w:t xml:space="preserve">действующего  на основании </w:t>
      </w:r>
      <w:r w:rsidR="00074488" w:rsidRPr="00CC5629">
        <w:rPr>
          <w:rFonts w:ascii="Times New Roman" w:hAnsi="Times New Roman" w:cs="Times New Roman"/>
          <w:sz w:val="24"/>
          <w:szCs w:val="24"/>
        </w:rPr>
        <w:t xml:space="preserve"> </w:t>
      </w:r>
      <w:r w:rsidR="00AE004F" w:rsidRPr="00CC5629">
        <w:rPr>
          <w:rFonts w:ascii="Times New Roman" w:hAnsi="Times New Roman" w:cs="Times New Roman"/>
          <w:sz w:val="24"/>
          <w:szCs w:val="24"/>
        </w:rPr>
        <w:t>Устава</w:t>
      </w:r>
      <w:r w:rsidR="00074488" w:rsidRPr="00CC5629">
        <w:rPr>
          <w:rFonts w:ascii="Times New Roman" w:hAnsi="Times New Roman" w:cs="Times New Roman"/>
          <w:sz w:val="24"/>
          <w:szCs w:val="24"/>
        </w:rPr>
        <w:t>,</w:t>
      </w:r>
      <w:r w:rsidR="00AE004F" w:rsidRPr="00CC5629">
        <w:rPr>
          <w:rFonts w:ascii="Times New Roman" w:hAnsi="Times New Roman" w:cs="Times New Roman"/>
          <w:sz w:val="24"/>
          <w:szCs w:val="24"/>
        </w:rPr>
        <w:t xml:space="preserve"> </w:t>
      </w:r>
      <w:r w:rsidR="00074488" w:rsidRPr="00CC56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25E8" w:rsidRPr="00CC5629">
        <w:rPr>
          <w:rFonts w:ascii="Times New Roman" w:hAnsi="Times New Roman" w:cs="Times New Roman"/>
          <w:sz w:val="24"/>
          <w:szCs w:val="24"/>
        </w:rPr>
        <w:t xml:space="preserve">с  другой  стороны, совместно именуемые "Стороны", на основании </w:t>
      </w:r>
      <w:hyperlink r:id="rId5">
        <w:r w:rsidR="00F525E8" w:rsidRPr="00CC5629">
          <w:rPr>
            <w:rFonts w:ascii="Times New Roman" w:hAnsi="Times New Roman" w:cs="Times New Roman"/>
            <w:color w:val="0000FF"/>
            <w:sz w:val="24"/>
            <w:szCs w:val="24"/>
          </w:rPr>
          <w:t>подпункта 1</w:t>
        </w:r>
      </w:hyperlink>
      <w:r w:rsidR="00074488" w:rsidRPr="00CC5629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  <w:r w:rsidR="00F525E8" w:rsidRPr="00CC5629">
        <w:rPr>
          <w:rFonts w:ascii="Times New Roman" w:hAnsi="Times New Roman" w:cs="Times New Roman"/>
          <w:sz w:val="24"/>
          <w:szCs w:val="24"/>
        </w:rPr>
        <w:t>пункта  3  порядка</w:t>
      </w:r>
      <w:r w:rsidR="00F525E8" w:rsidRPr="00AE004F">
        <w:rPr>
          <w:rFonts w:ascii="Times New Roman" w:hAnsi="Times New Roman" w:cs="Times New Roman"/>
          <w:sz w:val="24"/>
          <w:szCs w:val="24"/>
        </w:rPr>
        <w:t xml:space="preserve">  предоставления  и  распределения субсидии на реализацию</w:t>
      </w:r>
      <w:r w:rsidR="00D1767E">
        <w:rPr>
          <w:rFonts w:ascii="Times New Roman" w:hAnsi="Times New Roman" w:cs="Times New Roman"/>
          <w:sz w:val="24"/>
          <w:szCs w:val="24"/>
        </w:rPr>
        <w:t xml:space="preserve"> </w:t>
      </w:r>
      <w:r w:rsidR="00F525E8" w:rsidRPr="00AE004F">
        <w:rPr>
          <w:rFonts w:ascii="Times New Roman" w:hAnsi="Times New Roman" w:cs="Times New Roman"/>
          <w:sz w:val="24"/>
          <w:szCs w:val="24"/>
        </w:rPr>
        <w:t>инициативных  проектов</w:t>
      </w:r>
      <w:r w:rsidRPr="00AE004F">
        <w:rPr>
          <w:rFonts w:ascii="Times New Roman" w:hAnsi="Times New Roman" w:cs="Times New Roman"/>
          <w:sz w:val="24"/>
          <w:szCs w:val="24"/>
        </w:rPr>
        <w:t>,</w:t>
      </w:r>
      <w:r w:rsidRPr="00AE004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525E8" w:rsidRPr="00AE004F">
        <w:rPr>
          <w:rFonts w:ascii="Times New Roman" w:hAnsi="Times New Roman" w:cs="Times New Roman"/>
          <w:sz w:val="24"/>
          <w:szCs w:val="24"/>
        </w:rPr>
        <w:t>в  рамках  государственной  программы Новосибирской</w:t>
      </w:r>
      <w:r w:rsidR="007D0F52">
        <w:rPr>
          <w:rFonts w:ascii="Times New Roman" w:hAnsi="Times New Roman" w:cs="Times New Roman"/>
          <w:sz w:val="24"/>
          <w:szCs w:val="24"/>
        </w:rPr>
        <w:t xml:space="preserve">  </w:t>
      </w:r>
      <w:r w:rsidR="00F525E8" w:rsidRPr="00AE004F">
        <w:rPr>
          <w:rFonts w:ascii="Times New Roman" w:hAnsi="Times New Roman" w:cs="Times New Roman"/>
          <w:sz w:val="24"/>
          <w:szCs w:val="24"/>
        </w:rPr>
        <w:t>области   "Управление   финансами  в  Новосибирской  области",  являющегося</w:t>
      </w:r>
      <w:r w:rsidR="007D0F52">
        <w:rPr>
          <w:rFonts w:ascii="Times New Roman" w:hAnsi="Times New Roman" w:cs="Times New Roman"/>
          <w:sz w:val="24"/>
          <w:szCs w:val="24"/>
        </w:rPr>
        <w:t xml:space="preserve"> </w:t>
      </w:r>
      <w:r w:rsidR="00F525E8" w:rsidRPr="00AE004F">
        <w:rPr>
          <w:rFonts w:ascii="Times New Roman" w:hAnsi="Times New Roman" w:cs="Times New Roman"/>
          <w:sz w:val="24"/>
          <w:szCs w:val="24"/>
        </w:rPr>
        <w:t>прил</w:t>
      </w:r>
      <w:r w:rsidR="006F6C0E">
        <w:rPr>
          <w:rFonts w:ascii="Times New Roman" w:hAnsi="Times New Roman" w:cs="Times New Roman"/>
          <w:sz w:val="24"/>
          <w:szCs w:val="24"/>
        </w:rPr>
        <w:t>ожением   №</w:t>
      </w:r>
      <w:r w:rsidR="00F525E8" w:rsidRPr="00AE004F">
        <w:rPr>
          <w:rFonts w:ascii="Times New Roman" w:hAnsi="Times New Roman" w:cs="Times New Roman"/>
          <w:sz w:val="24"/>
          <w:szCs w:val="24"/>
        </w:rPr>
        <w:t xml:space="preserve">  4   к   государственной  программе  Новосибирской области</w:t>
      </w:r>
      <w:r w:rsidR="007D0F52">
        <w:rPr>
          <w:rFonts w:ascii="Times New Roman" w:hAnsi="Times New Roman" w:cs="Times New Roman"/>
          <w:sz w:val="24"/>
          <w:szCs w:val="24"/>
        </w:rPr>
        <w:t xml:space="preserve"> </w:t>
      </w:r>
      <w:r w:rsidR="00F525E8" w:rsidRPr="00AE004F">
        <w:rPr>
          <w:rFonts w:ascii="Times New Roman" w:hAnsi="Times New Roman" w:cs="Times New Roman"/>
          <w:sz w:val="24"/>
          <w:szCs w:val="24"/>
        </w:rPr>
        <w:t>"Управление финансами в Новосибирской области", утвержденной постановлением</w:t>
      </w:r>
      <w:r w:rsidR="007D0F52">
        <w:rPr>
          <w:rFonts w:ascii="Times New Roman" w:hAnsi="Times New Roman" w:cs="Times New Roman"/>
          <w:sz w:val="24"/>
          <w:szCs w:val="24"/>
        </w:rPr>
        <w:t xml:space="preserve"> </w:t>
      </w:r>
      <w:r w:rsidR="006F6C0E">
        <w:rPr>
          <w:rFonts w:ascii="Times New Roman" w:hAnsi="Times New Roman" w:cs="Times New Roman"/>
          <w:sz w:val="24"/>
          <w:szCs w:val="24"/>
        </w:rPr>
        <w:t xml:space="preserve">  </w:t>
      </w:r>
      <w:r w:rsidR="00F525E8" w:rsidRPr="00AE004F">
        <w:rPr>
          <w:rFonts w:ascii="Times New Roman" w:hAnsi="Times New Roman" w:cs="Times New Roman"/>
          <w:sz w:val="24"/>
          <w:szCs w:val="24"/>
        </w:rPr>
        <w:t>Правительства    Новосибирской    области    от    26.12.2018    N 567-п "О</w:t>
      </w:r>
      <w:r w:rsidR="008D3E2F">
        <w:rPr>
          <w:rFonts w:ascii="Times New Roman" w:hAnsi="Times New Roman" w:cs="Times New Roman"/>
          <w:sz w:val="24"/>
          <w:szCs w:val="24"/>
        </w:rPr>
        <w:t xml:space="preserve"> </w:t>
      </w:r>
      <w:r w:rsidR="00F525E8" w:rsidRPr="00AE004F">
        <w:rPr>
          <w:rFonts w:ascii="Times New Roman" w:hAnsi="Times New Roman" w:cs="Times New Roman"/>
          <w:sz w:val="24"/>
          <w:szCs w:val="24"/>
        </w:rPr>
        <w:t>государственной  программе  Новосибирской  области  "Управление</w:t>
      </w:r>
      <w:proofErr w:type="gramEnd"/>
      <w:r w:rsidR="00F525E8" w:rsidRPr="00AE004F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6F6C0E">
        <w:rPr>
          <w:rFonts w:ascii="Times New Roman" w:hAnsi="Times New Roman" w:cs="Times New Roman"/>
          <w:sz w:val="24"/>
          <w:szCs w:val="24"/>
        </w:rPr>
        <w:t xml:space="preserve">  </w:t>
      </w:r>
      <w:r w:rsidR="00F525E8" w:rsidRPr="00AE004F">
        <w:rPr>
          <w:rFonts w:ascii="Times New Roman" w:hAnsi="Times New Roman" w:cs="Times New Roman"/>
          <w:sz w:val="24"/>
          <w:szCs w:val="24"/>
        </w:rPr>
        <w:t xml:space="preserve"> </w:t>
      </w:r>
      <w:r w:rsidR="006F6C0E">
        <w:rPr>
          <w:rFonts w:ascii="Times New Roman" w:hAnsi="Times New Roman" w:cs="Times New Roman"/>
          <w:sz w:val="24"/>
          <w:szCs w:val="24"/>
        </w:rPr>
        <w:t xml:space="preserve">  </w:t>
      </w:r>
      <w:r w:rsidR="00F525E8" w:rsidRPr="00AE004F">
        <w:rPr>
          <w:rFonts w:ascii="Times New Roman" w:hAnsi="Times New Roman" w:cs="Times New Roman"/>
          <w:sz w:val="24"/>
          <w:szCs w:val="24"/>
        </w:rPr>
        <w:t>в</w:t>
      </w:r>
      <w:r w:rsidR="008D3E2F">
        <w:rPr>
          <w:rFonts w:ascii="Times New Roman" w:hAnsi="Times New Roman" w:cs="Times New Roman"/>
          <w:sz w:val="24"/>
          <w:szCs w:val="24"/>
        </w:rPr>
        <w:t xml:space="preserve"> </w:t>
      </w:r>
      <w:r w:rsidR="00F525E8" w:rsidRPr="00AE004F">
        <w:rPr>
          <w:rFonts w:ascii="Times New Roman" w:hAnsi="Times New Roman" w:cs="Times New Roman"/>
          <w:sz w:val="24"/>
          <w:szCs w:val="24"/>
        </w:rPr>
        <w:t>Нов</w:t>
      </w:r>
      <w:r w:rsidR="006F6C0E">
        <w:rPr>
          <w:rFonts w:ascii="Times New Roman" w:hAnsi="Times New Roman" w:cs="Times New Roman"/>
          <w:sz w:val="24"/>
          <w:szCs w:val="24"/>
        </w:rPr>
        <w:t>осибирской   области" (далее</w:t>
      </w:r>
      <w:r w:rsidR="00F525E8" w:rsidRPr="00AE004F">
        <w:rPr>
          <w:rFonts w:ascii="Times New Roman" w:hAnsi="Times New Roman" w:cs="Times New Roman"/>
          <w:sz w:val="24"/>
          <w:szCs w:val="24"/>
        </w:rPr>
        <w:t xml:space="preserve"> -  Порядок  предоставления),  заключили</w:t>
      </w:r>
      <w:r w:rsidR="006F6C0E">
        <w:rPr>
          <w:rFonts w:ascii="Times New Roman" w:hAnsi="Times New Roman" w:cs="Times New Roman"/>
          <w:sz w:val="24"/>
          <w:szCs w:val="24"/>
        </w:rPr>
        <w:t xml:space="preserve"> </w:t>
      </w:r>
      <w:r w:rsidR="00F525E8" w:rsidRPr="00AE004F">
        <w:rPr>
          <w:rFonts w:ascii="Times New Roman" w:hAnsi="Times New Roman" w:cs="Times New Roman"/>
          <w:sz w:val="24"/>
          <w:szCs w:val="24"/>
        </w:rPr>
        <w:t>настоящее соглашение (далее - Соглашение) о нижеследующем:</w:t>
      </w:r>
    </w:p>
    <w:p w:rsidR="00F525E8" w:rsidRPr="00AE004F" w:rsidRDefault="00F525E8" w:rsidP="00AE004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421C1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AE004F">
        <w:rPr>
          <w:rFonts w:ascii="Times New Roman" w:hAnsi="Times New Roman" w:cs="Times New Roman"/>
          <w:sz w:val="24"/>
          <w:szCs w:val="24"/>
        </w:rPr>
        <w:t xml:space="preserve">  1. Предмет Соглашения</w:t>
      </w:r>
    </w:p>
    <w:p w:rsidR="00E2658A" w:rsidRPr="00AE004F" w:rsidRDefault="00F525E8" w:rsidP="004313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 xml:space="preserve">    1.1.   Предметом   настоящего </w:t>
      </w:r>
      <w:r w:rsidR="002E014D">
        <w:rPr>
          <w:rFonts w:ascii="Times New Roman" w:hAnsi="Times New Roman" w:cs="Times New Roman"/>
          <w:sz w:val="24"/>
          <w:szCs w:val="24"/>
        </w:rPr>
        <w:t xml:space="preserve"> </w:t>
      </w:r>
      <w:r w:rsidRPr="00AE004F">
        <w:rPr>
          <w:rFonts w:ascii="Times New Roman" w:hAnsi="Times New Roman" w:cs="Times New Roman"/>
          <w:sz w:val="24"/>
          <w:szCs w:val="24"/>
        </w:rPr>
        <w:t xml:space="preserve"> Соглашения </w:t>
      </w:r>
      <w:r w:rsidR="002E014D">
        <w:rPr>
          <w:rFonts w:ascii="Times New Roman" w:hAnsi="Times New Roman" w:cs="Times New Roman"/>
          <w:sz w:val="24"/>
          <w:szCs w:val="24"/>
        </w:rPr>
        <w:t xml:space="preserve"> </w:t>
      </w:r>
      <w:r w:rsidRPr="00AE004F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2E014D">
        <w:rPr>
          <w:rFonts w:ascii="Times New Roman" w:hAnsi="Times New Roman" w:cs="Times New Roman"/>
          <w:sz w:val="24"/>
          <w:szCs w:val="24"/>
        </w:rPr>
        <w:t xml:space="preserve"> </w:t>
      </w:r>
      <w:r w:rsidRPr="00AE004F">
        <w:rPr>
          <w:rFonts w:ascii="Times New Roman" w:hAnsi="Times New Roman" w:cs="Times New Roman"/>
          <w:sz w:val="24"/>
          <w:szCs w:val="24"/>
        </w:rPr>
        <w:t xml:space="preserve"> предоставление </w:t>
      </w:r>
      <w:r w:rsidR="002E014D">
        <w:rPr>
          <w:rFonts w:ascii="Times New Roman" w:hAnsi="Times New Roman" w:cs="Times New Roman"/>
          <w:sz w:val="24"/>
          <w:szCs w:val="24"/>
        </w:rPr>
        <w:t xml:space="preserve"> </w:t>
      </w:r>
      <w:r w:rsidRPr="00AE004F">
        <w:rPr>
          <w:rFonts w:ascii="Times New Roman" w:hAnsi="Times New Roman" w:cs="Times New Roman"/>
          <w:sz w:val="24"/>
          <w:szCs w:val="24"/>
        </w:rPr>
        <w:t xml:space="preserve"> из</w:t>
      </w:r>
      <w:r w:rsidR="006A295B">
        <w:rPr>
          <w:rFonts w:ascii="Times New Roman" w:hAnsi="Times New Roman" w:cs="Times New Roman"/>
          <w:sz w:val="24"/>
          <w:szCs w:val="24"/>
        </w:rPr>
        <w:t xml:space="preserve"> </w:t>
      </w:r>
      <w:r w:rsidR="002E014D">
        <w:rPr>
          <w:rFonts w:ascii="Times New Roman" w:hAnsi="Times New Roman" w:cs="Times New Roman"/>
          <w:sz w:val="24"/>
          <w:szCs w:val="24"/>
        </w:rPr>
        <w:t>о</w:t>
      </w:r>
      <w:r w:rsidRPr="00AE004F">
        <w:rPr>
          <w:rFonts w:ascii="Times New Roman" w:hAnsi="Times New Roman" w:cs="Times New Roman"/>
          <w:sz w:val="24"/>
          <w:szCs w:val="24"/>
        </w:rPr>
        <w:t>бластного</w:t>
      </w:r>
      <w:r w:rsidR="002E014D">
        <w:rPr>
          <w:rFonts w:ascii="Times New Roman" w:hAnsi="Times New Roman" w:cs="Times New Roman"/>
          <w:sz w:val="24"/>
          <w:szCs w:val="24"/>
        </w:rPr>
        <w:t xml:space="preserve"> </w:t>
      </w:r>
      <w:r w:rsidRPr="00AE004F">
        <w:rPr>
          <w:rFonts w:ascii="Times New Roman" w:hAnsi="Times New Roman" w:cs="Times New Roman"/>
          <w:sz w:val="24"/>
          <w:szCs w:val="24"/>
        </w:rPr>
        <w:t xml:space="preserve">  бюджета  Новосибирской  </w:t>
      </w:r>
      <w:r w:rsidR="002E014D">
        <w:rPr>
          <w:rFonts w:ascii="Times New Roman" w:hAnsi="Times New Roman" w:cs="Times New Roman"/>
          <w:sz w:val="24"/>
          <w:szCs w:val="24"/>
        </w:rPr>
        <w:t xml:space="preserve"> </w:t>
      </w:r>
      <w:r w:rsidRPr="00AE004F">
        <w:rPr>
          <w:rFonts w:ascii="Times New Roman" w:hAnsi="Times New Roman" w:cs="Times New Roman"/>
          <w:sz w:val="24"/>
          <w:szCs w:val="24"/>
        </w:rPr>
        <w:t xml:space="preserve">области  (далее  -  областной бюджет) </w:t>
      </w:r>
      <w:r w:rsidR="002E014D">
        <w:rPr>
          <w:rFonts w:ascii="Times New Roman" w:hAnsi="Times New Roman" w:cs="Times New Roman"/>
          <w:sz w:val="24"/>
          <w:szCs w:val="24"/>
        </w:rPr>
        <w:t xml:space="preserve"> </w:t>
      </w:r>
      <w:r w:rsidRPr="00AE004F">
        <w:rPr>
          <w:rFonts w:ascii="Times New Roman" w:hAnsi="Times New Roman" w:cs="Times New Roman"/>
          <w:sz w:val="24"/>
          <w:szCs w:val="24"/>
        </w:rPr>
        <w:t>в</w:t>
      </w:r>
      <w:r w:rsidR="006A295B">
        <w:rPr>
          <w:rFonts w:ascii="Times New Roman" w:hAnsi="Times New Roman" w:cs="Times New Roman"/>
          <w:sz w:val="24"/>
          <w:szCs w:val="24"/>
        </w:rPr>
        <w:t xml:space="preserve"> </w:t>
      </w:r>
      <w:r w:rsidR="007609FF" w:rsidRPr="00944C1B">
        <w:rPr>
          <w:rFonts w:ascii="Times New Roman" w:hAnsi="Times New Roman" w:cs="Times New Roman"/>
          <w:sz w:val="24"/>
          <w:szCs w:val="24"/>
        </w:rPr>
        <w:t xml:space="preserve">2023 </w:t>
      </w:r>
      <w:r w:rsidRPr="00944C1B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AE004F">
        <w:rPr>
          <w:rFonts w:ascii="Times New Roman" w:hAnsi="Times New Roman" w:cs="Times New Roman"/>
          <w:sz w:val="24"/>
          <w:szCs w:val="24"/>
        </w:rPr>
        <w:t xml:space="preserve"> </w:t>
      </w:r>
      <w:r w:rsidR="007609FF">
        <w:rPr>
          <w:rFonts w:ascii="Times New Roman" w:hAnsi="Times New Roman" w:cs="Times New Roman"/>
          <w:sz w:val="24"/>
          <w:szCs w:val="24"/>
        </w:rPr>
        <w:t>бюджету</w:t>
      </w:r>
      <w:r w:rsidR="002B1D38">
        <w:rPr>
          <w:rFonts w:ascii="Times New Roman" w:hAnsi="Times New Roman" w:cs="Times New Roman"/>
          <w:sz w:val="24"/>
          <w:szCs w:val="24"/>
        </w:rPr>
        <w:t xml:space="preserve"> </w:t>
      </w:r>
      <w:r w:rsidR="007609FF">
        <w:rPr>
          <w:rFonts w:ascii="Times New Roman" w:hAnsi="Times New Roman" w:cs="Times New Roman"/>
          <w:sz w:val="24"/>
          <w:szCs w:val="24"/>
        </w:rPr>
        <w:t xml:space="preserve"> </w:t>
      </w:r>
      <w:r w:rsidR="00D75B02">
        <w:rPr>
          <w:rFonts w:ascii="Times New Roman" w:hAnsi="Times New Roman" w:cs="Times New Roman"/>
          <w:sz w:val="24"/>
          <w:szCs w:val="24"/>
        </w:rPr>
        <w:t>Николаевского</w:t>
      </w:r>
      <w:r w:rsidR="002367D0">
        <w:rPr>
          <w:rFonts w:ascii="Times New Roman" w:hAnsi="Times New Roman" w:cs="Times New Roman"/>
          <w:sz w:val="24"/>
          <w:szCs w:val="24"/>
        </w:rPr>
        <w:t xml:space="preserve"> </w:t>
      </w:r>
      <w:r w:rsidR="002B1D38">
        <w:rPr>
          <w:rFonts w:ascii="Times New Roman" w:hAnsi="Times New Roman" w:cs="Times New Roman"/>
          <w:sz w:val="24"/>
          <w:szCs w:val="24"/>
        </w:rPr>
        <w:t xml:space="preserve"> </w:t>
      </w:r>
      <w:r w:rsidR="002E014D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7609FF">
        <w:rPr>
          <w:rFonts w:ascii="Times New Roman" w:hAnsi="Times New Roman" w:cs="Times New Roman"/>
          <w:sz w:val="24"/>
          <w:szCs w:val="24"/>
        </w:rPr>
        <w:t xml:space="preserve"> Татарского района </w:t>
      </w:r>
      <w:r w:rsidRPr="00AE004F">
        <w:rPr>
          <w:rFonts w:ascii="Times New Roman" w:hAnsi="Times New Roman" w:cs="Times New Roman"/>
          <w:sz w:val="24"/>
          <w:szCs w:val="24"/>
        </w:rPr>
        <w:t xml:space="preserve">    </w:t>
      </w:r>
      <w:r w:rsidR="00E2658A" w:rsidRPr="00AE004F">
        <w:rPr>
          <w:rFonts w:ascii="Times New Roman" w:hAnsi="Times New Roman" w:cs="Times New Roman"/>
          <w:sz w:val="24"/>
          <w:szCs w:val="24"/>
        </w:rPr>
        <w:t xml:space="preserve">Новосибирской  области  </w:t>
      </w:r>
      <w:r w:rsidRPr="00AE004F">
        <w:rPr>
          <w:rFonts w:ascii="Times New Roman" w:hAnsi="Times New Roman" w:cs="Times New Roman"/>
          <w:sz w:val="24"/>
          <w:szCs w:val="24"/>
        </w:rPr>
        <w:t xml:space="preserve"> </w:t>
      </w:r>
      <w:r w:rsidR="00E2658A" w:rsidRPr="00AE004F">
        <w:rPr>
          <w:rFonts w:ascii="Times New Roman" w:hAnsi="Times New Roman" w:cs="Times New Roman"/>
          <w:sz w:val="24"/>
          <w:szCs w:val="24"/>
        </w:rPr>
        <w:t xml:space="preserve">(далее  соответственно </w:t>
      </w:r>
      <w:r w:rsidR="00E2658A" w:rsidRPr="00CC5629">
        <w:rPr>
          <w:rFonts w:ascii="Times New Roman" w:hAnsi="Times New Roman" w:cs="Times New Roman"/>
          <w:sz w:val="24"/>
          <w:szCs w:val="24"/>
        </w:rPr>
        <w:t>– Администрация</w:t>
      </w:r>
      <w:r w:rsidR="00E2658A">
        <w:rPr>
          <w:rFonts w:ascii="Times New Roman" w:hAnsi="Times New Roman" w:cs="Times New Roman"/>
          <w:sz w:val="24"/>
          <w:szCs w:val="24"/>
        </w:rPr>
        <w:t xml:space="preserve">  поселения</w:t>
      </w:r>
      <w:r w:rsidR="00E2658A" w:rsidRPr="00AE004F">
        <w:rPr>
          <w:rFonts w:ascii="Times New Roman" w:hAnsi="Times New Roman" w:cs="Times New Roman"/>
          <w:sz w:val="24"/>
          <w:szCs w:val="24"/>
        </w:rPr>
        <w:t>, местный бюджет)</w:t>
      </w:r>
      <w:r w:rsidR="00E2658A">
        <w:rPr>
          <w:rFonts w:ascii="Times New Roman" w:hAnsi="Times New Roman" w:cs="Times New Roman"/>
          <w:sz w:val="24"/>
          <w:szCs w:val="24"/>
        </w:rPr>
        <w:t xml:space="preserve"> </w:t>
      </w:r>
      <w:r w:rsidR="00E2658A" w:rsidRPr="00AE004F">
        <w:rPr>
          <w:rFonts w:ascii="Times New Roman" w:hAnsi="Times New Roman" w:cs="Times New Roman"/>
          <w:sz w:val="24"/>
          <w:szCs w:val="24"/>
        </w:rPr>
        <w:t xml:space="preserve">субсидии  на  </w:t>
      </w:r>
      <w:r w:rsidRPr="00AE004F">
        <w:rPr>
          <w:rFonts w:ascii="Times New Roman" w:hAnsi="Times New Roman" w:cs="Times New Roman"/>
          <w:sz w:val="24"/>
          <w:szCs w:val="24"/>
        </w:rPr>
        <w:t xml:space="preserve">   </w:t>
      </w:r>
      <w:r w:rsidR="00E2658A" w:rsidRPr="00AE004F">
        <w:rPr>
          <w:rFonts w:ascii="Times New Roman" w:hAnsi="Times New Roman" w:cs="Times New Roman"/>
          <w:sz w:val="24"/>
          <w:szCs w:val="24"/>
        </w:rPr>
        <w:t>реализацию  инициативных  проектов</w:t>
      </w:r>
      <w:r w:rsidR="00E2658A">
        <w:rPr>
          <w:rFonts w:ascii="Times New Roman" w:hAnsi="Times New Roman" w:cs="Times New Roman"/>
          <w:sz w:val="24"/>
          <w:szCs w:val="24"/>
        </w:rPr>
        <w:t>,</w:t>
      </w:r>
      <w:r w:rsidR="00E2658A" w:rsidRPr="00AE004F">
        <w:rPr>
          <w:rFonts w:ascii="Times New Roman" w:hAnsi="Times New Roman" w:cs="Times New Roman"/>
          <w:sz w:val="24"/>
          <w:szCs w:val="24"/>
        </w:rPr>
        <w:t xml:space="preserve">  в  рамка</w:t>
      </w:r>
      <w:r w:rsidR="00E2658A">
        <w:rPr>
          <w:rFonts w:ascii="Times New Roman" w:hAnsi="Times New Roman" w:cs="Times New Roman"/>
          <w:sz w:val="24"/>
          <w:szCs w:val="24"/>
        </w:rPr>
        <w:t>х</w:t>
      </w:r>
      <w:r w:rsidRPr="00AE004F">
        <w:rPr>
          <w:rFonts w:ascii="Times New Roman" w:hAnsi="Times New Roman" w:cs="Times New Roman"/>
          <w:sz w:val="24"/>
          <w:szCs w:val="24"/>
        </w:rPr>
        <w:t xml:space="preserve">   </w:t>
      </w:r>
      <w:r w:rsidR="00E2658A" w:rsidRPr="00AE004F">
        <w:rPr>
          <w:rFonts w:ascii="Times New Roman" w:hAnsi="Times New Roman" w:cs="Times New Roman"/>
          <w:sz w:val="24"/>
          <w:szCs w:val="24"/>
        </w:rPr>
        <w:t>государственной</w:t>
      </w:r>
      <w:r w:rsidR="00E2658A">
        <w:rPr>
          <w:rFonts w:ascii="Times New Roman" w:hAnsi="Times New Roman" w:cs="Times New Roman"/>
          <w:sz w:val="24"/>
          <w:szCs w:val="24"/>
        </w:rPr>
        <w:t xml:space="preserve"> </w:t>
      </w:r>
      <w:r w:rsidR="00E2658A" w:rsidRPr="00AE004F">
        <w:rPr>
          <w:rFonts w:ascii="Times New Roman" w:hAnsi="Times New Roman" w:cs="Times New Roman"/>
          <w:sz w:val="24"/>
          <w:szCs w:val="24"/>
        </w:rPr>
        <w:t xml:space="preserve">программы  Новосибирской  области  "Управление  финансами  в  </w:t>
      </w:r>
      <w:r w:rsidRPr="00AE004F">
        <w:rPr>
          <w:rFonts w:ascii="Times New Roman" w:hAnsi="Times New Roman" w:cs="Times New Roman"/>
          <w:sz w:val="24"/>
          <w:szCs w:val="24"/>
        </w:rPr>
        <w:t xml:space="preserve">  </w:t>
      </w:r>
      <w:r w:rsidR="00E2658A" w:rsidRPr="00AE004F">
        <w:rPr>
          <w:rFonts w:ascii="Times New Roman" w:hAnsi="Times New Roman" w:cs="Times New Roman"/>
          <w:sz w:val="24"/>
          <w:szCs w:val="24"/>
        </w:rPr>
        <w:t>Новосибирской</w:t>
      </w:r>
      <w:r w:rsidR="00E2658A">
        <w:rPr>
          <w:rFonts w:ascii="Times New Roman" w:hAnsi="Times New Roman" w:cs="Times New Roman"/>
          <w:sz w:val="24"/>
          <w:szCs w:val="24"/>
        </w:rPr>
        <w:t xml:space="preserve">  </w:t>
      </w:r>
      <w:r w:rsidR="00E2658A" w:rsidRPr="00AE004F">
        <w:rPr>
          <w:rFonts w:ascii="Times New Roman" w:hAnsi="Times New Roman" w:cs="Times New Roman"/>
          <w:sz w:val="24"/>
          <w:szCs w:val="24"/>
        </w:rPr>
        <w:t>области"   (далее  -  Субсидия)</w:t>
      </w:r>
      <w:r w:rsidR="002E014D">
        <w:rPr>
          <w:rFonts w:ascii="Times New Roman" w:hAnsi="Times New Roman" w:cs="Times New Roman"/>
          <w:sz w:val="24"/>
          <w:szCs w:val="24"/>
        </w:rPr>
        <w:t xml:space="preserve"> </w:t>
      </w:r>
      <w:r w:rsidR="00E2658A" w:rsidRPr="00AE004F">
        <w:rPr>
          <w:rFonts w:ascii="Times New Roman" w:hAnsi="Times New Roman" w:cs="Times New Roman"/>
          <w:sz w:val="24"/>
          <w:szCs w:val="24"/>
        </w:rPr>
        <w:t xml:space="preserve">  и  расходование  Администрацией  </w:t>
      </w:r>
      <w:r w:rsidRPr="00AE004F">
        <w:rPr>
          <w:rFonts w:ascii="Times New Roman" w:hAnsi="Times New Roman" w:cs="Times New Roman"/>
          <w:sz w:val="24"/>
          <w:szCs w:val="24"/>
        </w:rPr>
        <w:t xml:space="preserve">   </w:t>
      </w:r>
      <w:r w:rsidR="00E2658A" w:rsidRPr="00AE004F">
        <w:rPr>
          <w:rFonts w:ascii="Times New Roman" w:hAnsi="Times New Roman" w:cs="Times New Roman"/>
          <w:sz w:val="24"/>
          <w:szCs w:val="24"/>
        </w:rPr>
        <w:t>поселения</w:t>
      </w:r>
      <w:r w:rsidR="00E2658A">
        <w:rPr>
          <w:rFonts w:ascii="Times New Roman" w:hAnsi="Times New Roman" w:cs="Times New Roman"/>
          <w:sz w:val="24"/>
          <w:szCs w:val="24"/>
        </w:rPr>
        <w:t xml:space="preserve">  </w:t>
      </w:r>
      <w:r w:rsidR="00E2658A" w:rsidRPr="00AE004F">
        <w:rPr>
          <w:rFonts w:ascii="Times New Roman" w:hAnsi="Times New Roman" w:cs="Times New Roman"/>
          <w:sz w:val="24"/>
          <w:szCs w:val="24"/>
        </w:rPr>
        <w:t>Субсидии</w:t>
      </w:r>
      <w:r w:rsidR="002E014D">
        <w:rPr>
          <w:rFonts w:ascii="Times New Roman" w:hAnsi="Times New Roman" w:cs="Times New Roman"/>
          <w:sz w:val="24"/>
          <w:szCs w:val="24"/>
        </w:rPr>
        <w:t xml:space="preserve"> </w:t>
      </w:r>
      <w:r w:rsidR="00E2658A" w:rsidRPr="00AE004F">
        <w:rPr>
          <w:rFonts w:ascii="Times New Roman" w:hAnsi="Times New Roman" w:cs="Times New Roman"/>
          <w:sz w:val="24"/>
          <w:szCs w:val="24"/>
        </w:rPr>
        <w:t xml:space="preserve"> в соответствии с настоящим Соглашением.</w:t>
      </w:r>
    </w:p>
    <w:p w:rsidR="0091282D" w:rsidRDefault="00F525E8" w:rsidP="004313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 xml:space="preserve">     </w:t>
      </w:r>
      <w:r w:rsidR="00FA566F">
        <w:rPr>
          <w:rFonts w:ascii="Times New Roman" w:hAnsi="Times New Roman" w:cs="Times New Roman"/>
          <w:sz w:val="24"/>
          <w:szCs w:val="24"/>
        </w:rPr>
        <w:t xml:space="preserve">1.2  </w:t>
      </w:r>
      <w:r w:rsidRPr="00AE004F">
        <w:rPr>
          <w:rFonts w:ascii="Times New Roman" w:hAnsi="Times New Roman" w:cs="Times New Roman"/>
          <w:sz w:val="24"/>
          <w:szCs w:val="24"/>
        </w:rPr>
        <w:t>Субсидия  предоставляется и расходуется на финансовое обеспечение</w:t>
      </w:r>
      <w:r w:rsidR="006E5A93">
        <w:rPr>
          <w:rFonts w:ascii="Times New Roman" w:hAnsi="Times New Roman" w:cs="Times New Roman"/>
          <w:sz w:val="24"/>
          <w:szCs w:val="24"/>
        </w:rPr>
        <w:t xml:space="preserve"> </w:t>
      </w:r>
      <w:r w:rsidRPr="00AE004F">
        <w:rPr>
          <w:rFonts w:ascii="Times New Roman" w:hAnsi="Times New Roman" w:cs="Times New Roman"/>
          <w:sz w:val="24"/>
          <w:szCs w:val="24"/>
        </w:rPr>
        <w:t>иници</w:t>
      </w:r>
      <w:r w:rsidR="002B1D38">
        <w:rPr>
          <w:rFonts w:ascii="Times New Roman" w:hAnsi="Times New Roman" w:cs="Times New Roman"/>
          <w:sz w:val="24"/>
          <w:szCs w:val="24"/>
        </w:rPr>
        <w:t>ативного проекта  «</w:t>
      </w:r>
      <w:r w:rsidR="003437DE">
        <w:rPr>
          <w:rFonts w:ascii="Times New Roman" w:hAnsi="Times New Roman" w:cs="Times New Roman"/>
          <w:sz w:val="24"/>
          <w:szCs w:val="24"/>
        </w:rPr>
        <w:t>Благоустройство Аллеи Памяти на территории школьного сада</w:t>
      </w:r>
      <w:r w:rsidR="002B1D38">
        <w:rPr>
          <w:rFonts w:ascii="Times New Roman" w:hAnsi="Times New Roman" w:cs="Times New Roman"/>
          <w:sz w:val="24"/>
          <w:szCs w:val="24"/>
        </w:rPr>
        <w:t xml:space="preserve">» </w:t>
      </w:r>
      <w:r w:rsidRPr="00AE004F">
        <w:rPr>
          <w:rFonts w:ascii="Times New Roman" w:hAnsi="Times New Roman" w:cs="Times New Roman"/>
          <w:sz w:val="24"/>
          <w:szCs w:val="24"/>
        </w:rPr>
        <w:t xml:space="preserve"> (далее - Проект),</w:t>
      </w:r>
      <w:r w:rsidR="006735A9" w:rsidRPr="006735A9">
        <w:rPr>
          <w:rFonts w:ascii="Times New Roman" w:hAnsi="Times New Roman" w:cs="Times New Roman"/>
          <w:sz w:val="24"/>
          <w:szCs w:val="24"/>
        </w:rPr>
        <w:t xml:space="preserve"> </w:t>
      </w:r>
      <w:r w:rsidR="006735A9" w:rsidRPr="00AE004F">
        <w:rPr>
          <w:rFonts w:ascii="Times New Roman" w:hAnsi="Times New Roman" w:cs="Times New Roman"/>
          <w:sz w:val="24"/>
          <w:szCs w:val="24"/>
        </w:rPr>
        <w:t>прошедшего  конкурсный</w:t>
      </w:r>
      <w:r w:rsidR="0043134D">
        <w:rPr>
          <w:rFonts w:ascii="Times New Roman" w:hAnsi="Times New Roman" w:cs="Times New Roman"/>
          <w:sz w:val="24"/>
          <w:szCs w:val="24"/>
        </w:rPr>
        <w:t xml:space="preserve"> </w:t>
      </w:r>
      <w:r w:rsidRPr="000C78D1">
        <w:rPr>
          <w:rFonts w:ascii="Times New Roman" w:hAnsi="Times New Roman" w:cs="Times New Roman"/>
          <w:sz w:val="24"/>
          <w:szCs w:val="24"/>
        </w:rPr>
        <w:t>отбор в соответствии с решением конкурсной комиссии</w:t>
      </w:r>
      <w:r w:rsidR="006735A9" w:rsidRPr="000C78D1">
        <w:rPr>
          <w:rFonts w:ascii="Times New Roman" w:hAnsi="Times New Roman" w:cs="Times New Roman"/>
          <w:sz w:val="24"/>
          <w:szCs w:val="24"/>
        </w:rPr>
        <w:t xml:space="preserve"> </w:t>
      </w:r>
      <w:r w:rsidR="00A2490F" w:rsidRPr="000C78D1">
        <w:rPr>
          <w:rFonts w:ascii="Times New Roman" w:hAnsi="Times New Roman" w:cs="Times New Roman"/>
          <w:sz w:val="24"/>
          <w:szCs w:val="24"/>
        </w:rPr>
        <w:t>от  26 октября 2022г,</w:t>
      </w:r>
      <w:r w:rsidRPr="00AE004F">
        <w:rPr>
          <w:rFonts w:ascii="Times New Roman" w:hAnsi="Times New Roman" w:cs="Times New Roman"/>
          <w:sz w:val="24"/>
          <w:szCs w:val="24"/>
        </w:rPr>
        <w:t xml:space="preserve"> направленного на решение вопроса местного значения</w:t>
      </w:r>
      <w:r w:rsidR="00CC5629">
        <w:rPr>
          <w:rFonts w:ascii="Times New Roman" w:hAnsi="Times New Roman" w:cs="Times New Roman"/>
          <w:sz w:val="24"/>
          <w:szCs w:val="24"/>
        </w:rPr>
        <w:t xml:space="preserve"> «Создание условий и организация обустройства мест для массового отдыха жителей поселения ,в том числе обеспечение свободного доступа</w:t>
      </w:r>
      <w:r w:rsidR="0043134D">
        <w:rPr>
          <w:rFonts w:ascii="Times New Roman" w:hAnsi="Times New Roman" w:cs="Times New Roman"/>
          <w:sz w:val="24"/>
          <w:szCs w:val="24"/>
        </w:rPr>
        <w:t xml:space="preserve"> </w:t>
      </w:r>
      <w:r w:rsidR="00CC5629">
        <w:rPr>
          <w:rFonts w:ascii="Times New Roman" w:hAnsi="Times New Roman" w:cs="Times New Roman"/>
          <w:sz w:val="24"/>
          <w:szCs w:val="24"/>
        </w:rPr>
        <w:t xml:space="preserve">к водным </w:t>
      </w:r>
      <w:proofErr w:type="spellStart"/>
      <w:r w:rsidR="00CC5629">
        <w:rPr>
          <w:rFonts w:ascii="Times New Roman" w:hAnsi="Times New Roman" w:cs="Times New Roman"/>
          <w:sz w:val="24"/>
          <w:szCs w:val="24"/>
        </w:rPr>
        <w:t>обьектам</w:t>
      </w:r>
      <w:proofErr w:type="spellEnd"/>
      <w:r w:rsidR="00CC5629">
        <w:rPr>
          <w:rFonts w:ascii="Times New Roman" w:hAnsi="Times New Roman" w:cs="Times New Roman"/>
          <w:sz w:val="24"/>
          <w:szCs w:val="24"/>
        </w:rPr>
        <w:t xml:space="preserve"> общего пользования и их береговым  полосам »</w:t>
      </w:r>
      <w:r w:rsidR="0043134D">
        <w:rPr>
          <w:rFonts w:ascii="Times New Roman" w:hAnsi="Times New Roman" w:cs="Times New Roman"/>
          <w:sz w:val="24"/>
          <w:szCs w:val="24"/>
        </w:rPr>
        <w:t>.</w:t>
      </w:r>
    </w:p>
    <w:p w:rsidR="00EE506D" w:rsidRDefault="00EE506D" w:rsidP="004313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 xml:space="preserve">    1.3.  Размер  финансового  обеспечения  реализации  Проекта  составляет</w:t>
      </w:r>
    </w:p>
    <w:p w:rsidR="0091282D" w:rsidRDefault="009128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1 9</w:t>
      </w:r>
      <w:r w:rsidR="00581A4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581A40">
        <w:rPr>
          <w:rFonts w:ascii="Times New Roman" w:hAnsi="Times New Roman" w:cs="Times New Roman"/>
          <w:b/>
          <w:sz w:val="24"/>
          <w:szCs w:val="24"/>
        </w:rPr>
        <w:t> 153,04</w:t>
      </w:r>
      <w:r w:rsidR="00BC17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25E8" w:rsidRPr="00AE004F">
        <w:rPr>
          <w:rFonts w:ascii="Times New Roman" w:hAnsi="Times New Roman" w:cs="Times New Roman"/>
          <w:sz w:val="24"/>
          <w:szCs w:val="24"/>
        </w:rPr>
        <w:t>(</w:t>
      </w:r>
      <w:r w:rsidR="009750C5">
        <w:rPr>
          <w:rFonts w:ascii="Times New Roman" w:hAnsi="Times New Roman" w:cs="Times New Roman"/>
          <w:sz w:val="24"/>
          <w:szCs w:val="24"/>
        </w:rPr>
        <w:t>один м</w:t>
      </w:r>
      <w:r>
        <w:rPr>
          <w:rFonts w:ascii="Times New Roman" w:hAnsi="Times New Roman" w:cs="Times New Roman"/>
          <w:sz w:val="24"/>
          <w:szCs w:val="24"/>
        </w:rPr>
        <w:t xml:space="preserve">иллион девятьсот  сорок шесть </w:t>
      </w:r>
      <w:r w:rsidR="00581A40">
        <w:rPr>
          <w:rFonts w:ascii="Times New Roman" w:hAnsi="Times New Roman" w:cs="Times New Roman"/>
          <w:sz w:val="24"/>
          <w:szCs w:val="24"/>
        </w:rPr>
        <w:t xml:space="preserve"> </w:t>
      </w:r>
      <w:r w:rsidR="009750C5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581A40">
        <w:rPr>
          <w:rFonts w:ascii="Times New Roman" w:hAnsi="Times New Roman" w:cs="Times New Roman"/>
          <w:sz w:val="24"/>
          <w:szCs w:val="24"/>
        </w:rPr>
        <w:t xml:space="preserve">  сто  пятьдесят три)</w:t>
      </w:r>
    </w:p>
    <w:p w:rsidR="0091282D" w:rsidRPr="00AE004F" w:rsidRDefault="0091282D" w:rsidP="009128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рубля  04 копейки.</w:t>
      </w:r>
    </w:p>
    <w:p w:rsidR="00F525E8" w:rsidRPr="00AE004F" w:rsidRDefault="00F525E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2. Размер Субсидии, сроки, условия и особенности</w:t>
      </w:r>
    </w:p>
    <w:p w:rsidR="00F525E8" w:rsidRPr="00AE004F" w:rsidRDefault="00F525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предоставления и расходования Субсидии</w:t>
      </w:r>
    </w:p>
    <w:p w:rsidR="00F525E8" w:rsidRPr="00A2290E" w:rsidRDefault="00F525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290E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Pr="00E4375F">
        <w:rPr>
          <w:rFonts w:ascii="Times New Roman" w:hAnsi="Times New Roman" w:cs="Times New Roman"/>
          <w:sz w:val="24"/>
          <w:szCs w:val="24"/>
        </w:rPr>
        <w:t>Размер Субсидии</w:t>
      </w:r>
      <w:r w:rsidR="009402C1" w:rsidRPr="00E4375F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9402C1">
        <w:rPr>
          <w:rFonts w:ascii="Times New Roman" w:hAnsi="Times New Roman" w:cs="Times New Roman"/>
          <w:sz w:val="24"/>
          <w:szCs w:val="24"/>
        </w:rPr>
        <w:t xml:space="preserve"> </w:t>
      </w:r>
      <w:r w:rsidR="008847D2">
        <w:rPr>
          <w:rFonts w:ascii="Times New Roman" w:hAnsi="Times New Roman" w:cs="Times New Roman"/>
          <w:sz w:val="24"/>
          <w:szCs w:val="24"/>
        </w:rPr>
        <w:t xml:space="preserve">   </w:t>
      </w:r>
      <w:r w:rsidR="003A7BEC" w:rsidRPr="003A7BEC">
        <w:rPr>
          <w:rFonts w:ascii="Times New Roman" w:hAnsi="Times New Roman" w:cs="Times New Roman"/>
          <w:b/>
          <w:sz w:val="24"/>
          <w:szCs w:val="24"/>
        </w:rPr>
        <w:t>1 497 040,80</w:t>
      </w:r>
      <w:proofErr w:type="gramStart"/>
      <w:r w:rsidR="003A7BE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3A7BEC">
        <w:rPr>
          <w:rFonts w:ascii="Times New Roman" w:hAnsi="Times New Roman" w:cs="Times New Roman"/>
          <w:sz w:val="24"/>
          <w:szCs w:val="24"/>
        </w:rPr>
        <w:t>один миллион четыреста девяноста семь  тысяч сорок) рублей  80</w:t>
      </w:r>
      <w:r w:rsidR="00FC1F0D">
        <w:rPr>
          <w:rFonts w:ascii="Times New Roman" w:hAnsi="Times New Roman" w:cs="Times New Roman"/>
          <w:sz w:val="24"/>
          <w:szCs w:val="24"/>
        </w:rPr>
        <w:t xml:space="preserve"> </w:t>
      </w:r>
      <w:r w:rsidR="008847D2">
        <w:rPr>
          <w:rFonts w:ascii="Times New Roman" w:hAnsi="Times New Roman" w:cs="Times New Roman"/>
          <w:sz w:val="24"/>
          <w:szCs w:val="24"/>
        </w:rPr>
        <w:t>копеек</w:t>
      </w:r>
      <w:r w:rsidR="006F48B4">
        <w:rPr>
          <w:rFonts w:ascii="Times New Roman" w:hAnsi="Times New Roman" w:cs="Times New Roman"/>
          <w:sz w:val="24"/>
          <w:szCs w:val="24"/>
        </w:rPr>
        <w:t>.</w:t>
      </w:r>
    </w:p>
    <w:p w:rsidR="00F525E8" w:rsidRPr="0066611A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20"/>
      <w:bookmarkEnd w:id="1"/>
      <w:r w:rsidRPr="00AE004F">
        <w:rPr>
          <w:rFonts w:ascii="Times New Roman" w:hAnsi="Times New Roman" w:cs="Times New Roman"/>
          <w:sz w:val="24"/>
          <w:szCs w:val="24"/>
        </w:rPr>
        <w:t xml:space="preserve">2.2. Размер </w:t>
      </w:r>
      <w:r w:rsidRPr="00040FC0">
        <w:rPr>
          <w:rFonts w:ascii="Times New Roman" w:hAnsi="Times New Roman" w:cs="Times New Roman"/>
          <w:sz w:val="24"/>
          <w:szCs w:val="24"/>
        </w:rPr>
        <w:t>софинансирования реализации Проекта за счет средств бюджета</w:t>
      </w:r>
      <w:r w:rsidRPr="00040F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0FC0">
        <w:rPr>
          <w:rFonts w:ascii="Times New Roman" w:hAnsi="Times New Roman" w:cs="Times New Roman"/>
          <w:sz w:val="24"/>
          <w:szCs w:val="24"/>
        </w:rPr>
        <w:t>поселения</w:t>
      </w:r>
      <w:r w:rsidR="00A2290E" w:rsidRPr="00040FC0">
        <w:rPr>
          <w:rFonts w:ascii="Times New Roman" w:hAnsi="Times New Roman" w:cs="Times New Roman"/>
          <w:sz w:val="24"/>
          <w:szCs w:val="24"/>
        </w:rPr>
        <w:t xml:space="preserve"> составляет  </w:t>
      </w:r>
      <w:r w:rsidR="003A7BEC" w:rsidRPr="003A7BEC">
        <w:rPr>
          <w:rFonts w:ascii="Times New Roman" w:hAnsi="Times New Roman" w:cs="Times New Roman"/>
          <w:b/>
          <w:sz w:val="24"/>
          <w:szCs w:val="24"/>
        </w:rPr>
        <w:t>299 408,16</w:t>
      </w:r>
      <w:r w:rsidRPr="00AE004F">
        <w:rPr>
          <w:rFonts w:ascii="Times New Roman" w:hAnsi="Times New Roman" w:cs="Times New Roman"/>
          <w:sz w:val="24"/>
          <w:szCs w:val="24"/>
        </w:rPr>
        <w:t>(</w:t>
      </w:r>
      <w:r w:rsidR="003A7BEC">
        <w:rPr>
          <w:rFonts w:ascii="Times New Roman" w:hAnsi="Times New Roman" w:cs="Times New Roman"/>
          <w:sz w:val="24"/>
          <w:szCs w:val="24"/>
        </w:rPr>
        <w:t xml:space="preserve"> двести девяноста девять тысяч  четыреста восемь ) рублей</w:t>
      </w:r>
      <w:r w:rsidR="00A64994">
        <w:rPr>
          <w:rFonts w:ascii="Times New Roman" w:hAnsi="Times New Roman" w:cs="Times New Roman"/>
          <w:sz w:val="24"/>
          <w:szCs w:val="24"/>
        </w:rPr>
        <w:t xml:space="preserve">   </w:t>
      </w:r>
      <w:r w:rsidR="003A7BEC">
        <w:rPr>
          <w:rFonts w:ascii="Times New Roman" w:hAnsi="Times New Roman" w:cs="Times New Roman"/>
          <w:sz w:val="24"/>
          <w:szCs w:val="24"/>
        </w:rPr>
        <w:t xml:space="preserve">16 </w:t>
      </w:r>
      <w:r w:rsidR="00527F9E">
        <w:rPr>
          <w:rFonts w:ascii="Times New Roman" w:hAnsi="Times New Roman" w:cs="Times New Roman"/>
          <w:sz w:val="24"/>
          <w:szCs w:val="24"/>
        </w:rPr>
        <w:t>копеек</w:t>
      </w:r>
      <w:proofErr w:type="gramStart"/>
      <w:r w:rsidR="00A2290E">
        <w:rPr>
          <w:rFonts w:ascii="Times New Roman" w:hAnsi="Times New Roman" w:cs="Times New Roman"/>
          <w:sz w:val="24"/>
          <w:szCs w:val="24"/>
        </w:rPr>
        <w:t xml:space="preserve"> </w:t>
      </w:r>
      <w:r w:rsidR="003F769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F769F">
        <w:rPr>
          <w:rFonts w:ascii="Times New Roman" w:hAnsi="Times New Roman" w:cs="Times New Roman"/>
          <w:sz w:val="24"/>
          <w:szCs w:val="24"/>
        </w:rPr>
        <w:t xml:space="preserve"> что составляет  </w:t>
      </w:r>
      <w:r w:rsidR="003F769F" w:rsidRPr="0066611A">
        <w:rPr>
          <w:rFonts w:ascii="Times New Roman" w:hAnsi="Times New Roman" w:cs="Times New Roman"/>
          <w:sz w:val="24"/>
          <w:szCs w:val="24"/>
        </w:rPr>
        <w:t xml:space="preserve">20 </w:t>
      </w:r>
      <w:r w:rsidRPr="0066611A">
        <w:rPr>
          <w:rFonts w:ascii="Times New Roman" w:hAnsi="Times New Roman" w:cs="Times New Roman"/>
          <w:sz w:val="24"/>
          <w:szCs w:val="24"/>
        </w:rPr>
        <w:t>% от размера Субсидии из областного бюджета.</w:t>
      </w:r>
    </w:p>
    <w:p w:rsidR="00F525E8" w:rsidRPr="0066611A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21"/>
      <w:bookmarkEnd w:id="2"/>
      <w:r w:rsidRPr="0066611A">
        <w:rPr>
          <w:rFonts w:ascii="Times New Roman" w:hAnsi="Times New Roman" w:cs="Times New Roman"/>
          <w:sz w:val="24"/>
          <w:szCs w:val="24"/>
        </w:rPr>
        <w:t>2.3. Размер софинансирования реализации Проекта за счет инициативных платежей с</w:t>
      </w:r>
      <w:r w:rsidR="006B73A3" w:rsidRPr="0066611A">
        <w:rPr>
          <w:rFonts w:ascii="Times New Roman" w:hAnsi="Times New Roman" w:cs="Times New Roman"/>
          <w:sz w:val="24"/>
          <w:szCs w:val="24"/>
        </w:rPr>
        <w:t xml:space="preserve">оставляет </w:t>
      </w:r>
      <w:r w:rsidR="00BE727E" w:rsidRPr="0066611A">
        <w:rPr>
          <w:rFonts w:ascii="Times New Roman" w:hAnsi="Times New Roman" w:cs="Times New Roman"/>
          <w:b/>
          <w:sz w:val="24"/>
          <w:szCs w:val="24"/>
        </w:rPr>
        <w:t>149 704,08</w:t>
      </w:r>
      <w:proofErr w:type="gramStart"/>
      <w:r w:rsidR="00A64994" w:rsidRPr="0066611A">
        <w:rPr>
          <w:rFonts w:ascii="Times New Roman" w:hAnsi="Times New Roman" w:cs="Times New Roman"/>
          <w:sz w:val="24"/>
          <w:szCs w:val="24"/>
        </w:rPr>
        <w:t>(</w:t>
      </w:r>
      <w:r w:rsidR="00BE727E" w:rsidRPr="00666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E727E" w:rsidRPr="0066611A">
        <w:rPr>
          <w:rFonts w:ascii="Times New Roman" w:hAnsi="Times New Roman" w:cs="Times New Roman"/>
          <w:sz w:val="24"/>
          <w:szCs w:val="24"/>
        </w:rPr>
        <w:t>сто сорок девять тысяч семьсот четыре</w:t>
      </w:r>
      <w:r w:rsidR="00A64994" w:rsidRPr="0066611A">
        <w:rPr>
          <w:rFonts w:ascii="Times New Roman" w:hAnsi="Times New Roman" w:cs="Times New Roman"/>
          <w:sz w:val="24"/>
          <w:szCs w:val="24"/>
        </w:rPr>
        <w:t>) рубл</w:t>
      </w:r>
      <w:r w:rsidR="00BE727E" w:rsidRPr="0066611A">
        <w:rPr>
          <w:rFonts w:ascii="Times New Roman" w:hAnsi="Times New Roman" w:cs="Times New Roman"/>
          <w:sz w:val="24"/>
          <w:szCs w:val="24"/>
        </w:rPr>
        <w:t>я   08</w:t>
      </w:r>
      <w:r w:rsidR="00807ADD" w:rsidRPr="0066611A">
        <w:rPr>
          <w:rFonts w:ascii="Times New Roman" w:hAnsi="Times New Roman" w:cs="Times New Roman"/>
          <w:sz w:val="24"/>
          <w:szCs w:val="24"/>
        </w:rPr>
        <w:t xml:space="preserve"> </w:t>
      </w:r>
      <w:r w:rsidR="006B73A3" w:rsidRPr="0066611A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3F769F" w:rsidRPr="0066611A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48307B" w:rsidRPr="0066611A">
        <w:rPr>
          <w:rFonts w:ascii="Times New Roman" w:hAnsi="Times New Roman" w:cs="Times New Roman"/>
          <w:sz w:val="24"/>
          <w:szCs w:val="24"/>
        </w:rPr>
        <w:t>10</w:t>
      </w:r>
      <w:r w:rsidR="003F769F" w:rsidRPr="0066611A">
        <w:rPr>
          <w:rFonts w:ascii="Times New Roman" w:hAnsi="Times New Roman" w:cs="Times New Roman"/>
          <w:sz w:val="24"/>
          <w:szCs w:val="24"/>
        </w:rPr>
        <w:t xml:space="preserve"> </w:t>
      </w:r>
      <w:r w:rsidRPr="0066611A">
        <w:rPr>
          <w:rFonts w:ascii="Times New Roman" w:hAnsi="Times New Roman" w:cs="Times New Roman"/>
          <w:sz w:val="24"/>
          <w:szCs w:val="24"/>
        </w:rPr>
        <w:t>% от размера Субсидии из областного бюджета.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611A">
        <w:rPr>
          <w:rFonts w:ascii="Times New Roman" w:hAnsi="Times New Roman" w:cs="Times New Roman"/>
          <w:sz w:val="24"/>
          <w:szCs w:val="24"/>
        </w:rPr>
        <w:t xml:space="preserve">2.3.1. Размер софинансирования реализации Проекта за счет средств </w:t>
      </w:r>
      <w:r w:rsidR="00B479D5" w:rsidRPr="0066611A">
        <w:rPr>
          <w:rFonts w:ascii="Times New Roman" w:hAnsi="Times New Roman" w:cs="Times New Roman"/>
          <w:sz w:val="24"/>
          <w:szCs w:val="24"/>
        </w:rPr>
        <w:t>граждан составляет</w:t>
      </w:r>
      <w:r w:rsidR="00467AB5" w:rsidRPr="0066611A">
        <w:rPr>
          <w:rFonts w:ascii="Times New Roman" w:hAnsi="Times New Roman" w:cs="Times New Roman"/>
          <w:sz w:val="24"/>
          <w:szCs w:val="24"/>
        </w:rPr>
        <w:t xml:space="preserve"> </w:t>
      </w:r>
      <w:r w:rsidR="00BE727E" w:rsidRPr="0066611A">
        <w:rPr>
          <w:rFonts w:ascii="Times New Roman" w:hAnsi="Times New Roman" w:cs="Times New Roman"/>
          <w:b/>
          <w:sz w:val="24"/>
          <w:szCs w:val="24"/>
        </w:rPr>
        <w:t>149 704,08</w:t>
      </w:r>
      <w:r w:rsidR="00BE727E" w:rsidRPr="00666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0DE3" w:rsidRPr="0066611A">
        <w:rPr>
          <w:rFonts w:ascii="Times New Roman" w:hAnsi="Times New Roman" w:cs="Times New Roman"/>
          <w:sz w:val="24"/>
          <w:szCs w:val="24"/>
        </w:rPr>
        <w:t>(</w:t>
      </w:r>
      <w:r w:rsidR="00BE727E" w:rsidRPr="00666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E727E" w:rsidRPr="0066611A">
        <w:rPr>
          <w:rFonts w:ascii="Times New Roman" w:hAnsi="Times New Roman" w:cs="Times New Roman"/>
          <w:sz w:val="24"/>
          <w:szCs w:val="24"/>
        </w:rPr>
        <w:t xml:space="preserve">сто сорок девять тысяч семьсот четыре) рубля   08 </w:t>
      </w:r>
      <w:r w:rsidR="00C40DE3" w:rsidRPr="0066611A">
        <w:rPr>
          <w:rFonts w:ascii="Times New Roman" w:hAnsi="Times New Roman" w:cs="Times New Roman"/>
          <w:sz w:val="24"/>
          <w:szCs w:val="24"/>
        </w:rPr>
        <w:t xml:space="preserve">  копеек</w:t>
      </w:r>
      <w:r w:rsidR="00B479D5" w:rsidRPr="0066611A">
        <w:rPr>
          <w:rFonts w:ascii="Times New Roman" w:hAnsi="Times New Roman" w:cs="Times New Roman"/>
          <w:sz w:val="24"/>
          <w:szCs w:val="24"/>
        </w:rPr>
        <w:t>,</w:t>
      </w:r>
      <w:r w:rsidR="006B172B" w:rsidRPr="0066611A">
        <w:rPr>
          <w:rFonts w:ascii="Times New Roman" w:hAnsi="Times New Roman" w:cs="Times New Roman"/>
          <w:sz w:val="24"/>
          <w:szCs w:val="24"/>
        </w:rPr>
        <w:t xml:space="preserve"> </w:t>
      </w:r>
      <w:r w:rsidR="003F769F" w:rsidRPr="0066611A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BF1545" w:rsidRPr="0066611A">
        <w:rPr>
          <w:rFonts w:ascii="Times New Roman" w:hAnsi="Times New Roman" w:cs="Times New Roman"/>
          <w:sz w:val="24"/>
          <w:szCs w:val="24"/>
        </w:rPr>
        <w:t>10</w:t>
      </w:r>
      <w:r w:rsidR="00BA7125" w:rsidRPr="0066611A">
        <w:rPr>
          <w:rFonts w:ascii="Times New Roman" w:hAnsi="Times New Roman" w:cs="Times New Roman"/>
          <w:sz w:val="24"/>
          <w:szCs w:val="24"/>
        </w:rPr>
        <w:t xml:space="preserve"> </w:t>
      </w:r>
      <w:r w:rsidRPr="0066611A">
        <w:rPr>
          <w:rFonts w:ascii="Times New Roman" w:hAnsi="Times New Roman" w:cs="Times New Roman"/>
          <w:sz w:val="24"/>
          <w:szCs w:val="24"/>
        </w:rPr>
        <w:t>% от размера Субсидии</w:t>
      </w:r>
      <w:r w:rsidRPr="00AE004F">
        <w:rPr>
          <w:rFonts w:ascii="Times New Roman" w:hAnsi="Times New Roman" w:cs="Times New Roman"/>
          <w:sz w:val="24"/>
          <w:szCs w:val="24"/>
        </w:rPr>
        <w:t xml:space="preserve"> из областного бюджета.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 xml:space="preserve">2.4. Субсидия предоставляется после привлечения инициативных платежей на единый счет местного бюджета поселения, на территории которого реализуется Проект. Наличие средств на счете подтверждается </w:t>
      </w:r>
      <w:hyperlink w:anchor="P258">
        <w:r w:rsidRPr="00AE004F">
          <w:rPr>
            <w:rFonts w:ascii="Times New Roman" w:hAnsi="Times New Roman" w:cs="Times New Roman"/>
            <w:color w:val="0000FF"/>
            <w:sz w:val="24"/>
            <w:szCs w:val="24"/>
          </w:rPr>
          <w:t>выпиской</w:t>
        </w:r>
      </w:hyperlink>
      <w:r w:rsidRPr="00AE004F">
        <w:rPr>
          <w:rFonts w:ascii="Times New Roman" w:hAnsi="Times New Roman" w:cs="Times New Roman"/>
          <w:sz w:val="24"/>
          <w:szCs w:val="24"/>
        </w:rPr>
        <w:t>, направленной в адрес Управления финансов по форме, установленной приложением N 1 к настоящему Соглашению.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2.5. Субсидия предоставляется в пределах бюджетных ассигнований, предусмотренных министерству финансов и налоговой политики Новосибирской области (далее - министерство финансов) на текущий финансовый год законом об областном бюджете Новосибирской области, и лимитов бюджетных обязательств, доведенных в установленном порядке Управлению финансов на соответствующие цели.</w:t>
      </w:r>
    </w:p>
    <w:p w:rsidR="00F525E8" w:rsidRPr="00F62A46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 xml:space="preserve">2.6. Субсидия предоставляется частями в соответствии с кассовым планом исполнения областного </w:t>
      </w:r>
      <w:r w:rsidRPr="00F62A46">
        <w:rPr>
          <w:rFonts w:ascii="Times New Roman" w:hAnsi="Times New Roman" w:cs="Times New Roman"/>
          <w:sz w:val="24"/>
          <w:szCs w:val="24"/>
        </w:rPr>
        <w:t xml:space="preserve">бюджета Новосибирской области и графиком финансирования, утвержденными министром финансов и налоговой политики Новосибирской области в соответствии с </w:t>
      </w:r>
      <w:hyperlink r:id="rId6">
        <w:r w:rsidRPr="00F62A46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F62A46">
        <w:rPr>
          <w:rFonts w:ascii="Times New Roman" w:hAnsi="Times New Roman" w:cs="Times New Roman"/>
          <w:sz w:val="24"/>
          <w:szCs w:val="24"/>
        </w:rPr>
        <w:t xml:space="preserve"> составления и ведения кассового плана исполнения областного бюджета Новосибирской области, утвержденным приказом министерства финансов от 07.12.2017 N 69-НПА. Предоставление частей Субсидии осуществляется не чаще одного раза в месяц.</w:t>
      </w:r>
    </w:p>
    <w:p w:rsidR="00F525E8" w:rsidRPr="00F62A46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A46">
        <w:rPr>
          <w:rFonts w:ascii="Times New Roman" w:hAnsi="Times New Roman" w:cs="Times New Roman"/>
          <w:sz w:val="24"/>
          <w:szCs w:val="24"/>
        </w:rPr>
        <w:t>2.7. Авансовое предоставление Субсидии может быть произведено в сумме, не превышающей 15% от размера Субсидии.</w:t>
      </w:r>
    </w:p>
    <w:p w:rsidR="00F525E8" w:rsidRPr="00F62A46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A46">
        <w:rPr>
          <w:rFonts w:ascii="Times New Roman" w:hAnsi="Times New Roman" w:cs="Times New Roman"/>
          <w:sz w:val="24"/>
          <w:szCs w:val="24"/>
        </w:rPr>
        <w:t>2.8. Субсидия предоставляется на следующих условиях:</w:t>
      </w:r>
    </w:p>
    <w:p w:rsidR="00F525E8" w:rsidRPr="00F62A46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A46">
        <w:rPr>
          <w:rFonts w:ascii="Times New Roman" w:hAnsi="Times New Roman" w:cs="Times New Roman"/>
          <w:sz w:val="24"/>
          <w:szCs w:val="24"/>
        </w:rPr>
        <w:t xml:space="preserve">соблюдение уровня долевого софинансирования средствами бюджета поселения и уровня долевого софинансирования инициативными платежами, направляемыми на финансовое обеспечение реализации Проекта, указанных в </w:t>
      </w:r>
      <w:hyperlink w:anchor="P120">
        <w:r w:rsidRPr="00F62A46">
          <w:rPr>
            <w:rFonts w:ascii="Times New Roman" w:hAnsi="Times New Roman" w:cs="Times New Roman"/>
            <w:sz w:val="24"/>
            <w:szCs w:val="24"/>
          </w:rPr>
          <w:t>пунктах 2.2</w:t>
        </w:r>
      </w:hyperlink>
      <w:r w:rsidRPr="00F62A46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21">
        <w:r w:rsidRPr="00F62A46">
          <w:rPr>
            <w:rFonts w:ascii="Times New Roman" w:hAnsi="Times New Roman" w:cs="Times New Roman"/>
            <w:sz w:val="24"/>
            <w:szCs w:val="24"/>
          </w:rPr>
          <w:t>2.3</w:t>
        </w:r>
      </w:hyperlink>
      <w:r w:rsidRPr="00F62A46">
        <w:rPr>
          <w:rFonts w:ascii="Times New Roman" w:hAnsi="Times New Roman" w:cs="Times New Roman"/>
          <w:sz w:val="24"/>
          <w:szCs w:val="24"/>
        </w:rPr>
        <w:t>;</w:t>
      </w:r>
    </w:p>
    <w:p w:rsidR="00F525E8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2A46">
        <w:rPr>
          <w:rFonts w:ascii="Times New Roman" w:hAnsi="Times New Roman" w:cs="Times New Roman"/>
          <w:sz w:val="24"/>
          <w:szCs w:val="24"/>
        </w:rPr>
        <w:t xml:space="preserve">наличие правовых актов муниципальных образований, утверждающих </w:t>
      </w:r>
      <w:r w:rsidRPr="00AE004F">
        <w:rPr>
          <w:rFonts w:ascii="Times New Roman" w:hAnsi="Times New Roman" w:cs="Times New Roman"/>
          <w:sz w:val="24"/>
          <w:szCs w:val="24"/>
        </w:rPr>
        <w:t xml:space="preserve">порядок использования средств местного бюджета, требования о принятии которых установлены бюджетным законодательством Российской Федерации, нормативными правовыми актами, регулирующими бюджетные правоотношения (в случае если указанные расходные обязательства софинансируются за счет средств Субсидии и предусматривают предоставление из бюджета поселения межбюджетных трансфертов, субсидий юридическим лицам (за исключением субсидий муниципальным учреждениям), </w:t>
      </w:r>
      <w:r w:rsidRPr="00AE004F">
        <w:rPr>
          <w:rFonts w:ascii="Times New Roman" w:hAnsi="Times New Roman" w:cs="Times New Roman"/>
          <w:sz w:val="24"/>
          <w:szCs w:val="24"/>
        </w:rPr>
        <w:lastRenderedPageBreak/>
        <w:t>индивидуальным предпринимателям, а также физическим лицам - производителям товаров, работ, услуг, прочих субсидий юридическим лицам);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включение в соглашения о предоставлении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лицам, предоставляемых из местного бюджета за счет Субсидии, условия об отсутствии у получателей субсидий просроченной (неурегулированной) задолженности по денежным обязательствам перед муниципальным образованием (за исключением случаев, установленных Администрацией поселения).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2.9. В случае уменьшения размера финансового обеспечения реализации Проекта в связи с образованием экономии в результате проведения закупок товаров, работ, услуг финансирование осуществляется с сохранением уровней долевого софинансирования всех источников финансового обеспечения реализации Проекта.</w:t>
      </w: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 Права и обязанности Сторон</w:t>
      </w: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3.1. Управление финансов обязуется: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3.1.1. Предоставить Администрации поселения Субсидию в размере, сроки и на условиях, определенных настоящим Соглашением.</w:t>
      </w:r>
    </w:p>
    <w:p w:rsidR="00F525E8" w:rsidRPr="00420FF6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 xml:space="preserve">3.1.2. </w:t>
      </w:r>
      <w:r w:rsidRPr="00420FF6">
        <w:rPr>
          <w:rFonts w:ascii="Times New Roman" w:hAnsi="Times New Roman" w:cs="Times New Roman"/>
          <w:sz w:val="24"/>
          <w:szCs w:val="24"/>
        </w:rPr>
        <w:t xml:space="preserve">Осуществлять оценку эффективности использования Субсидии, а также взаимодействие с Администрацией поселения по результатам такой оценки в соответствии с </w:t>
      </w:r>
      <w:hyperlink w:anchor="P156">
        <w:r w:rsidRPr="00420FF6">
          <w:rPr>
            <w:rFonts w:ascii="Times New Roman" w:hAnsi="Times New Roman" w:cs="Times New Roman"/>
            <w:sz w:val="24"/>
            <w:szCs w:val="24"/>
          </w:rPr>
          <w:t>разделом 4</w:t>
        </w:r>
      </w:hyperlink>
      <w:r w:rsidRPr="00420FF6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F525E8" w:rsidRPr="00420FF6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FF6">
        <w:rPr>
          <w:rFonts w:ascii="Times New Roman" w:hAnsi="Times New Roman" w:cs="Times New Roman"/>
          <w:sz w:val="24"/>
          <w:szCs w:val="24"/>
        </w:rPr>
        <w:t xml:space="preserve">3.1.3. Обеспечивать сбор и проверку отчетности об использовании Субсидии и осуществлять ее представление в министерство финансов в соответствии с </w:t>
      </w:r>
      <w:hyperlink w:anchor="P162">
        <w:r w:rsidRPr="00420FF6">
          <w:rPr>
            <w:rFonts w:ascii="Times New Roman" w:hAnsi="Times New Roman" w:cs="Times New Roman"/>
            <w:sz w:val="24"/>
            <w:szCs w:val="24"/>
          </w:rPr>
          <w:t>разделом 5</w:t>
        </w:r>
      </w:hyperlink>
      <w:r w:rsidRPr="00420FF6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F525E8" w:rsidRPr="00420FF6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FF6">
        <w:rPr>
          <w:rFonts w:ascii="Times New Roman" w:hAnsi="Times New Roman" w:cs="Times New Roman"/>
          <w:sz w:val="24"/>
          <w:szCs w:val="24"/>
        </w:rPr>
        <w:t>3.1.4. Письменно уведомлять министерство финансов обо всех фактах несоблюдения Администрацией поселения Порядка предоставления Субсидии, а также фактах неисполнения обязательств по настоящему Соглашению с предложениями по устранению выявленных нарушений либо по применению к Администрации поселения предусмотренных законодательством мер воздействия.</w:t>
      </w:r>
    </w:p>
    <w:p w:rsidR="00F525E8" w:rsidRPr="00420FF6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FF6">
        <w:rPr>
          <w:rFonts w:ascii="Times New Roman" w:hAnsi="Times New Roman" w:cs="Times New Roman"/>
          <w:sz w:val="24"/>
          <w:szCs w:val="24"/>
        </w:rPr>
        <w:t xml:space="preserve">3.1.5. Осуществлять подготовку документов, связанных с возвратом Субсидии, порядок которого предусмотрен </w:t>
      </w:r>
      <w:hyperlink w:anchor="P169">
        <w:r w:rsidRPr="00420FF6">
          <w:rPr>
            <w:rFonts w:ascii="Times New Roman" w:hAnsi="Times New Roman" w:cs="Times New Roman"/>
            <w:sz w:val="24"/>
            <w:szCs w:val="24"/>
          </w:rPr>
          <w:t>разделом 6</w:t>
        </w:r>
      </w:hyperlink>
      <w:r w:rsidRPr="00420FF6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осуществлять взаимодействие с Администрацией поселения по вопросам возврата Субсидии.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3.1.6. Осуществлять консультирование Администрации поселения по вопросам предоставления и расходования Субсидии.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3.2. Администрация поселения обязуется: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3.2.1. Осуществлять расходование Субсидии в соответствии с настоящим Соглашением.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3.2.2. Обеспечить контроль за своевременной и качественной реализацией Проекта с обязательным участием инициаторов Проекта и (или) других граждан, проживающих на территории поселения, уполномоченных сходом, собранием или конференцией граждан.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3.2.3. Обеспечить информирование населения на всех этапах реализации Проекта, но не реже одного раза в квартал.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lastRenderedPageBreak/>
        <w:t xml:space="preserve">3.2.4. Осуществлять формирование отчетности об использовании Субсидии и ее представление в Управление финансов в </w:t>
      </w:r>
      <w:r w:rsidRPr="00302985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w:anchor="P165">
        <w:r w:rsidRPr="00302985">
          <w:rPr>
            <w:rFonts w:ascii="Times New Roman" w:hAnsi="Times New Roman" w:cs="Times New Roman"/>
            <w:sz w:val="24"/>
            <w:szCs w:val="24"/>
          </w:rPr>
          <w:t>пунктами 5.1</w:t>
        </w:r>
      </w:hyperlink>
      <w:r w:rsidRPr="00302985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66">
        <w:r w:rsidRPr="00302985">
          <w:rPr>
            <w:rFonts w:ascii="Times New Roman" w:hAnsi="Times New Roman" w:cs="Times New Roman"/>
            <w:sz w:val="24"/>
            <w:szCs w:val="24"/>
          </w:rPr>
          <w:t>5.2</w:t>
        </w:r>
      </w:hyperlink>
      <w:r w:rsidRPr="0030298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AE004F">
        <w:rPr>
          <w:rFonts w:ascii="Times New Roman" w:hAnsi="Times New Roman" w:cs="Times New Roman"/>
          <w:sz w:val="24"/>
          <w:szCs w:val="24"/>
        </w:rPr>
        <w:t>Соглашения.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3.2.5. Возвратить в доход областного бюджета не использованный по состоянию на 1 января текущего финансового года остаток средств Субсидии в установленный срок.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 xml:space="preserve">3.2.6. По требованию министерства финансов возвратить в доход областного бюджета Субсидию по основаниям и в порядке, предусмотренными </w:t>
      </w:r>
      <w:hyperlink w:anchor="P172">
        <w:r w:rsidRPr="00AE004F">
          <w:rPr>
            <w:rFonts w:ascii="Times New Roman" w:hAnsi="Times New Roman" w:cs="Times New Roman"/>
            <w:color w:val="0000FF"/>
            <w:sz w:val="24"/>
            <w:szCs w:val="24"/>
          </w:rPr>
          <w:t>пунктом 6.2</w:t>
        </w:r>
      </w:hyperlink>
      <w:r w:rsidRPr="00AE004F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F525E8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3.2.7. Письменно уведомлять министерство финансов о проведении правоохранительными органами и органами государственного финансового контроля проверки соблюдения Порядка предоставления Субсидии не позднее 3 рабочих дней с момента начала указанной проверки, с последующим представлением результирующих проверку документов.</w:t>
      </w:r>
    </w:p>
    <w:p w:rsidR="00F525E8" w:rsidRPr="00AE004F" w:rsidRDefault="00F525E8" w:rsidP="00D747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3.2.9. Уведомлять путем направления письменного извещения Управление финансов об изменении платежных реквизитов для перечисления Субсидии, а также о смене юридического адреса в течение 5 рабочих дней с момента изменения соответствующих реквизитов.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3.2.10. Представлять в Управление финансов и министерство финансов в установленном порядке или по письменному требованию информацию и документы, связанные с исполнением настоящего Соглашения.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3.2.11. Соблюдать условия предоставления и расходования Субсидии, установленные бюджетным законодательством Российской Федерации, Порядком предоставления Субсидии, а также иными нормативными правовыми актами Правительства Новосибирской области.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3.3. Управление финансов вправе запрашивать у Администрации поселения документы и материалы, необходимые для реализации настоящего Соглашения, в том числе данные бухгалтерского учета и первичную документацию, связанные с расходованием Субсидии.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3.4. Администрация поселения вправе обращаться в Управление финансов и министерство финансов по вопросам, связанным с предоставлением и расходованием Субсидии.</w:t>
      </w: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156"/>
      <w:bookmarkEnd w:id="3"/>
      <w:r w:rsidRPr="00AE004F">
        <w:rPr>
          <w:rFonts w:ascii="Times New Roman" w:hAnsi="Times New Roman" w:cs="Times New Roman"/>
          <w:sz w:val="24"/>
          <w:szCs w:val="24"/>
        </w:rPr>
        <w:t>4. Оценка эффективности использования Субсидии</w:t>
      </w: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4.1. Критерием оценки эффективности использования Субсидии является реализация Проекта в текущем финансовом году.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4.2. Оценка эффективности использования Субсидии осуществляется Управлением финансов по итогам отчетного финансового года до 24 января текущего финансового года.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4.3. Информация о результатах оценки эффективности использования Субсидии направляется Управлением финансов в министерство финансов не позднее 29 января текущего финансового года.</w:t>
      </w: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162"/>
      <w:bookmarkEnd w:id="4"/>
      <w:r w:rsidRPr="00AE004F">
        <w:rPr>
          <w:rFonts w:ascii="Times New Roman" w:hAnsi="Times New Roman" w:cs="Times New Roman"/>
          <w:sz w:val="24"/>
          <w:szCs w:val="24"/>
        </w:rPr>
        <w:t>5. Порядок представления отчетности</w:t>
      </w:r>
    </w:p>
    <w:p w:rsidR="00F525E8" w:rsidRPr="00AE004F" w:rsidRDefault="00F525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об использовании Субсидии</w:t>
      </w: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65"/>
      <w:bookmarkEnd w:id="5"/>
      <w:r w:rsidRPr="00AE004F">
        <w:rPr>
          <w:rFonts w:ascii="Times New Roman" w:hAnsi="Times New Roman" w:cs="Times New Roman"/>
          <w:sz w:val="24"/>
          <w:szCs w:val="24"/>
        </w:rPr>
        <w:t xml:space="preserve">5.1. </w:t>
      </w:r>
      <w:hyperlink w:anchor="P310">
        <w:r w:rsidRPr="00AE004F">
          <w:rPr>
            <w:rFonts w:ascii="Times New Roman" w:hAnsi="Times New Roman" w:cs="Times New Roman"/>
            <w:color w:val="0000FF"/>
            <w:sz w:val="24"/>
            <w:szCs w:val="24"/>
          </w:rPr>
          <w:t>Отчет</w:t>
        </w:r>
      </w:hyperlink>
      <w:r w:rsidRPr="00AE004F">
        <w:rPr>
          <w:rFonts w:ascii="Times New Roman" w:hAnsi="Times New Roman" w:cs="Times New Roman"/>
          <w:sz w:val="24"/>
          <w:szCs w:val="24"/>
        </w:rPr>
        <w:t xml:space="preserve"> о расходовании Субсидии представляется Администрацией поселения в Управление финансов по форме, установленной приложением N 2 к настоящему Соглашению, ежеквартально в срок до 15 числа месяца, следующего за отчетным кварталом, и по итогам отчетного финансового года в срок до 24 января текущего финансового года.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66"/>
      <w:bookmarkEnd w:id="6"/>
      <w:r w:rsidRPr="00AE004F">
        <w:rPr>
          <w:rFonts w:ascii="Times New Roman" w:hAnsi="Times New Roman" w:cs="Times New Roman"/>
          <w:sz w:val="24"/>
          <w:szCs w:val="24"/>
        </w:rPr>
        <w:t xml:space="preserve">5.2. </w:t>
      </w:r>
      <w:hyperlink w:anchor="P388">
        <w:r w:rsidRPr="00AE004F">
          <w:rPr>
            <w:rFonts w:ascii="Times New Roman" w:hAnsi="Times New Roman" w:cs="Times New Roman"/>
            <w:color w:val="0000FF"/>
            <w:sz w:val="24"/>
            <w:szCs w:val="24"/>
          </w:rPr>
          <w:t>Отчет</w:t>
        </w:r>
      </w:hyperlink>
      <w:r w:rsidRPr="00AE004F">
        <w:rPr>
          <w:rFonts w:ascii="Times New Roman" w:hAnsi="Times New Roman" w:cs="Times New Roman"/>
          <w:sz w:val="24"/>
          <w:szCs w:val="24"/>
        </w:rPr>
        <w:t xml:space="preserve"> о реализации Проекта представляется Администрацией поселения в Управление финансов по форме, установленной приложением N 3 к настоящему Соглашению, по итогам отчетного финансового года до 24 января текущего финансового года.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5.3. Управление финансов направляет в министерство финансов сводный отчет о расходовании Субсидии, по форме, установленной министерством финансов, ежеквартально не позднее 20 числа месяца, следующего за отчетным кварталом, по итогам отчетного финансового года не позднее 29 января текущего финансового года с заключением о соблюдении (несоблюдении) Администрацией поселения Порядка предоставления Субсидии.</w:t>
      </w: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7" w:name="P169"/>
      <w:bookmarkEnd w:id="7"/>
      <w:r w:rsidRPr="00AE004F">
        <w:rPr>
          <w:rFonts w:ascii="Times New Roman" w:hAnsi="Times New Roman" w:cs="Times New Roman"/>
          <w:sz w:val="24"/>
          <w:szCs w:val="24"/>
        </w:rPr>
        <w:t>6. Порядок возврата Субсидии</w:t>
      </w: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6.1. Не использованный по состоянию на 1 января текущего финансового года остаток Субсидии подлежит возврату в доход областного бюджета в течение первых 10 рабочих дней текущего финансового года.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72"/>
      <w:bookmarkEnd w:id="8"/>
      <w:r w:rsidRPr="00AE004F">
        <w:rPr>
          <w:rFonts w:ascii="Times New Roman" w:hAnsi="Times New Roman" w:cs="Times New Roman"/>
          <w:sz w:val="24"/>
          <w:szCs w:val="24"/>
        </w:rPr>
        <w:t>6.2. В случае установления министерством финансов или органом государственного финансового контроля факта использования Администрацией поселения Субсидии не по целевому назначению либо с нарушением иных выраженных в денежной форме условий, установленных при ее предоставлении, Субсидия подлежит возврату в доход областного бюджета в сумме средств, использованных не по целевому назначению, либо в сумме средств, использованных с нарушением условий предоставления (расходования) Субсидии.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6.3. Возврат Субсидии, факт использования которой не по целевому назначению либо с нарушением иных выраженных в денежной форме условий, установленных при ее предоставлении, был установлен по результатам осуществления государственного финансового контроля, производится Администрацией поселения в срок, указанный в акте органа государственного финансового контроля.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6.4. Возврат Субсидии, факт использования которой не по целевому назначению либо с нарушением иных выраженных в денежной форме условий, установленных при ее предоставлении, был установлен министерством финансов, осуществляется Администрацией поселения в срок, указанный в направленном министерством финансов требовании о возврате Субсидии (далее - требование о возврате), который не может быть менее 10 рабочих дней со дня получения Администрацией поселения указанного требования.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В случае полного или частичного неперечисления сумм, указанных в требовании о возврате, в течение 5 рабочих дней со дня истечения установленного срока возврата в областной бюджет средств Субсидии министерство финансов представляет информацию о неисполнении требования по возврату в областной исполнительный орган государственной власти Новосибирской области, осуществляющий функции по внутреннему государственному финансовому контролю.</w:t>
      </w: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lastRenderedPageBreak/>
        <w:t>7. Ответственность Сторон и порядок рассмотрения споров</w:t>
      </w: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7.1.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 xml:space="preserve">7.2. В случае если Администрацией поселения по состоянию на 31 декабря года, в котором местному бюджету предоставлена Субсидия, допущены нарушения обязательств по соблюдению уровня долевого финансирования расходных обязательств муниципального образования или недостижение результатов оценки эффективности использования Субсидии, в целях софинансирования которых предоставляется Субсидия, средства Субсидии подлежат возврату в областной бюджет в срок до 15 мая года, следующего за годом предоставления Субсидии, в объеме, определенном в соответствии с </w:t>
      </w:r>
      <w:hyperlink r:id="rId7">
        <w:r w:rsidRPr="00AE004F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AE004F">
        <w:rPr>
          <w:rFonts w:ascii="Times New Roman" w:hAnsi="Times New Roman" w:cs="Times New Roman"/>
          <w:sz w:val="24"/>
          <w:szCs w:val="24"/>
        </w:rPr>
        <w:t xml:space="preserve">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области, утвержденными постановлением Правительства Новосибирской области от 03.03.2020 N 40-п.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7.3. Все споры и разногласия, которые могут возникнуть между Сторонами, разрешаются путем взаимных переговоров с оформлением соответствующих протоколов и документов. В случае недостижения согласия они подлежат разрешению в порядке, установленном действующим законодательством Российской Федерации.</w:t>
      </w:r>
    </w:p>
    <w:p w:rsidR="00F525E8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32B8" w:rsidRPr="00AE004F" w:rsidRDefault="003F3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8. Действие и пересмотр Соглашения</w:t>
      </w: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8.1. 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Соглашению, включая обязательства по возврату Субсидии в доход областного бюджета.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8.2. Все изменения и дополнения к настоящему Соглашению оформляются дополнительными соглашениями и после их подписания обеими Сторонами становятся неотъемлемой частью Соглашения.</w:t>
      </w: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9. Заключительные положения</w:t>
      </w: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9.1. Во всем остальном, что не предусмотрено настоящим Соглашением, Стороны руководствуются законодательством Российской Федерации и Новосибирской области.</w:t>
      </w:r>
    </w:p>
    <w:p w:rsidR="00F525E8" w:rsidRPr="00AE004F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9.2. Настоящее Соглашение составлено в двух экземплярах, имеющих равную юридическую силу, по одному экземпляру для каждой из Сторон.</w:t>
      </w:r>
    </w:p>
    <w:p w:rsidR="00F525E8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32B8" w:rsidRPr="00AE004F" w:rsidRDefault="003F3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AE004F" w:rsidRDefault="00F525E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E004F">
        <w:rPr>
          <w:rFonts w:ascii="Times New Roman" w:hAnsi="Times New Roman" w:cs="Times New Roman"/>
          <w:sz w:val="24"/>
          <w:szCs w:val="24"/>
        </w:rPr>
        <w:t>10. Реквизиты и подписи Сторон</w:t>
      </w:r>
    </w:p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47"/>
        <w:gridCol w:w="3005"/>
        <w:gridCol w:w="567"/>
        <w:gridCol w:w="1247"/>
        <w:gridCol w:w="3005"/>
      </w:tblGrid>
      <w:tr w:rsidR="00F525E8" w:rsidRPr="00AE004F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340B52" w:rsidRDefault="00F525E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B52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финансов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F94A47" w:rsidRDefault="00F525E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A47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поселения</w:t>
            </w:r>
          </w:p>
        </w:tc>
      </w:tr>
      <w:tr w:rsidR="00F525E8" w:rsidRPr="00AE004F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340B52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0B52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  <w:r w:rsidR="00AC4339" w:rsidRPr="00340B52">
              <w:rPr>
                <w:rFonts w:ascii="Times New Roman" w:hAnsi="Times New Roman" w:cs="Times New Roman"/>
                <w:sz w:val="24"/>
                <w:szCs w:val="24"/>
              </w:rPr>
              <w:t>632122,</w:t>
            </w:r>
          </w:p>
          <w:p w:rsidR="00AC4339" w:rsidRPr="00340B52" w:rsidRDefault="00896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0B52">
              <w:rPr>
                <w:rFonts w:ascii="Times New Roman" w:hAnsi="Times New Roman" w:cs="Times New Roman"/>
                <w:sz w:val="24"/>
                <w:szCs w:val="24"/>
              </w:rPr>
              <w:t xml:space="preserve">г.Татарск ,ул. Ленина  </w:t>
            </w:r>
            <w:r w:rsidR="00E3454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D621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9" w:name="_GoBack"/>
            <w:bookmarkEnd w:id="9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Юр</w:t>
            </w:r>
            <w:r w:rsidR="002346DC">
              <w:rPr>
                <w:rFonts w:ascii="Times New Roman" w:hAnsi="Times New Roman" w:cs="Times New Roman"/>
                <w:sz w:val="24"/>
                <w:szCs w:val="24"/>
              </w:rPr>
              <w:t>идический адрес: 632</w:t>
            </w:r>
            <w:r w:rsidR="00A26C1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  <w:p w:rsidR="007D5523" w:rsidRDefault="001575AB" w:rsidP="00E365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7D5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C1D">
              <w:rPr>
                <w:rFonts w:ascii="Times New Roman" w:hAnsi="Times New Roman" w:cs="Times New Roman"/>
                <w:sz w:val="24"/>
                <w:szCs w:val="24"/>
              </w:rPr>
              <w:t xml:space="preserve">Николаевка </w:t>
            </w:r>
            <w:r w:rsidR="007B3A7E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район </w:t>
            </w:r>
          </w:p>
          <w:p w:rsidR="00C47F07" w:rsidRPr="007F66E7" w:rsidRDefault="00C47F07" w:rsidP="00E365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AE004F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340B52" w:rsidRDefault="00AC43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0B52">
              <w:rPr>
                <w:rFonts w:ascii="Times New Roman" w:hAnsi="Times New Roman" w:cs="Times New Roman"/>
                <w:sz w:val="24"/>
                <w:szCs w:val="24"/>
              </w:rPr>
              <w:t xml:space="preserve">ИНН/КПП: </w:t>
            </w:r>
            <w:r w:rsidR="00896BAA" w:rsidRPr="00340B52">
              <w:rPr>
                <w:rFonts w:ascii="Times New Roman" w:hAnsi="Times New Roman" w:cs="Times New Roman"/>
                <w:sz w:val="24"/>
                <w:szCs w:val="24"/>
              </w:rPr>
              <w:t>5453175304/545301001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7F66E7" w:rsidRDefault="00A26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ИНН/КПП: 5437101961</w:t>
            </w:r>
            <w:r w:rsidR="007B3A7E">
              <w:rPr>
                <w:rFonts w:ascii="Times New Roman" w:hAnsi="Times New Roman" w:cs="Times New Roman"/>
                <w:sz w:val="24"/>
                <w:szCs w:val="24"/>
              </w:rPr>
              <w:t>/545301001</w:t>
            </w:r>
          </w:p>
        </w:tc>
      </w:tr>
      <w:tr w:rsidR="00F525E8" w:rsidRPr="00AE004F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340B52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0B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Банковские реквизиты:</w:t>
            </w:r>
          </w:p>
          <w:p w:rsidR="00F525E8" w:rsidRPr="00340B52" w:rsidRDefault="00CE3B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0B52">
              <w:rPr>
                <w:rFonts w:ascii="Times New Roman" w:hAnsi="Times New Roman" w:cs="Times New Roman"/>
                <w:sz w:val="24"/>
                <w:szCs w:val="24"/>
              </w:rPr>
              <w:t>Банк: СИБИ</w:t>
            </w:r>
            <w:r w:rsidR="00826E7C">
              <w:rPr>
                <w:rFonts w:ascii="Times New Roman" w:hAnsi="Times New Roman" w:cs="Times New Roman"/>
                <w:sz w:val="24"/>
                <w:szCs w:val="24"/>
              </w:rPr>
              <w:t>РСКОЕ</w:t>
            </w:r>
            <w:r w:rsidR="003D1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0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5E8" w:rsidRPr="00340B52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="00826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5E8" w:rsidRPr="00340B52">
              <w:rPr>
                <w:rFonts w:ascii="Times New Roman" w:hAnsi="Times New Roman" w:cs="Times New Roman"/>
                <w:sz w:val="24"/>
                <w:szCs w:val="24"/>
              </w:rPr>
              <w:t>БАНКА РОССИИ//УФК по Новосибирской области г. Новосибирск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7F66E7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F525E8" w:rsidRPr="007F66E7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 xml:space="preserve">Банк: СИБИРСКОЕ </w:t>
            </w:r>
            <w:r w:rsidR="00826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r w:rsidR="00826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 xml:space="preserve"> БАНКА РОССИИ//УФК по Новосибирской области г. Новосибирск</w:t>
            </w:r>
          </w:p>
        </w:tc>
      </w:tr>
      <w:tr w:rsidR="00F525E8" w:rsidRPr="00AE004F" w:rsidTr="006A692E">
        <w:trPr>
          <w:trHeight w:val="459"/>
        </w:trPr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340B52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0B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E3B13" w:rsidRPr="00340B52">
              <w:rPr>
                <w:rFonts w:ascii="Times New Roman" w:hAnsi="Times New Roman" w:cs="Times New Roman"/>
                <w:sz w:val="24"/>
                <w:szCs w:val="24"/>
              </w:rPr>
              <w:t>ИК: 015004950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72D00" w:rsidRPr="007F66E7">
              <w:rPr>
                <w:rFonts w:ascii="Times New Roman" w:hAnsi="Times New Roman" w:cs="Times New Roman"/>
                <w:sz w:val="24"/>
                <w:szCs w:val="24"/>
              </w:rPr>
              <w:t>ИК: 015004950</w:t>
            </w:r>
          </w:p>
          <w:p w:rsidR="007B3A7E" w:rsidRPr="007F66E7" w:rsidRDefault="007B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AE004F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340B52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0B52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счет:</w:t>
            </w:r>
          </w:p>
          <w:p w:rsidR="00F525E8" w:rsidRPr="00340B52" w:rsidRDefault="00CE3B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0B52">
              <w:rPr>
                <w:rFonts w:ascii="Times New Roman" w:hAnsi="Times New Roman" w:cs="Times New Roman"/>
                <w:sz w:val="24"/>
                <w:szCs w:val="24"/>
              </w:rPr>
              <w:t>40102810445370000043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7F66E7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счет:</w:t>
            </w:r>
          </w:p>
          <w:p w:rsidR="00F525E8" w:rsidRPr="007F66E7" w:rsidRDefault="007B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40102810445370000043</w:t>
            </w:r>
          </w:p>
        </w:tc>
      </w:tr>
      <w:tr w:rsidR="00F525E8" w:rsidRPr="00AE004F" w:rsidTr="006A692E">
        <w:trPr>
          <w:trHeight w:val="778"/>
        </w:trPr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340B52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0B52">
              <w:rPr>
                <w:rFonts w:ascii="Times New Roman" w:hAnsi="Times New Roman" w:cs="Times New Roman"/>
                <w:sz w:val="24"/>
                <w:szCs w:val="24"/>
              </w:rPr>
              <w:t>Казначейский счет:</w:t>
            </w:r>
          </w:p>
          <w:p w:rsidR="00F525E8" w:rsidRPr="00340B52" w:rsidRDefault="003D1C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0B52">
              <w:rPr>
                <w:rFonts w:ascii="Times New Roman" w:hAnsi="Times New Roman" w:cs="Times New Roman"/>
                <w:sz w:val="24"/>
                <w:szCs w:val="24"/>
              </w:rPr>
              <w:t>р/с 03221643500000005100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7F66E7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Казначейский счет:</w:t>
            </w:r>
          </w:p>
          <w:p w:rsidR="003D1CDF" w:rsidRPr="007F66E7" w:rsidRDefault="003D1CDF" w:rsidP="003D1C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р/с 03100643000000015100</w:t>
            </w:r>
          </w:p>
          <w:p w:rsidR="00F525E8" w:rsidRPr="007F66E7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AE004F" w:rsidTr="00237C0E">
        <w:trPr>
          <w:trHeight w:val="2881"/>
        </w:trPr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4A47" w:rsidRPr="00F94A47" w:rsidRDefault="00F94A47" w:rsidP="00F94A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4A47">
              <w:rPr>
                <w:rFonts w:ascii="Times New Roman" w:hAnsi="Times New Roman" w:cs="Times New Roman"/>
                <w:sz w:val="24"/>
                <w:szCs w:val="24"/>
              </w:rPr>
              <w:t>МФ и НП НСО (УФ и НП Татарского района, л/с 200240011)</w:t>
            </w:r>
          </w:p>
          <w:p w:rsidR="00F525E8" w:rsidRPr="00F94A47" w:rsidRDefault="00F525E8" w:rsidP="00F94A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7F66E7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УФК по Новосибирской области</w:t>
            </w:r>
            <w:r w:rsidR="007B3A7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 </w:t>
            </w:r>
            <w:r w:rsidR="00E0366F">
              <w:rPr>
                <w:rFonts w:ascii="Times New Roman" w:hAnsi="Times New Roman" w:cs="Times New Roman"/>
                <w:sz w:val="24"/>
                <w:szCs w:val="24"/>
              </w:rPr>
              <w:t xml:space="preserve">Николаевского </w:t>
            </w:r>
            <w:r w:rsidR="00AB4B3C" w:rsidRPr="007F66E7">
              <w:rPr>
                <w:rFonts w:ascii="Times New Roman" w:hAnsi="Times New Roman" w:cs="Times New Roman"/>
                <w:sz w:val="24"/>
                <w:szCs w:val="24"/>
              </w:rPr>
              <w:t>сельсовета Татарского района Новосибирской области</w:t>
            </w:r>
          </w:p>
          <w:p w:rsidR="00AB4B3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7F66E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7F66E7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="00A26C1D">
              <w:rPr>
                <w:rFonts w:ascii="Times New Roman" w:hAnsi="Times New Roman" w:cs="Times New Roman"/>
                <w:sz w:val="24"/>
                <w:szCs w:val="24"/>
              </w:rPr>
              <w:t xml:space="preserve"> 04513033300</w:t>
            </w:r>
            <w:r w:rsidR="00AB4B3C" w:rsidRPr="007F66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B3A7E" w:rsidRDefault="007B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A7E" w:rsidRPr="007F66E7" w:rsidRDefault="00A26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50650422</w:t>
            </w:r>
          </w:p>
          <w:p w:rsidR="003A57CF" w:rsidRDefault="007B3A7E" w:rsidP="007B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A57CF">
              <w:rPr>
                <w:rFonts w:ascii="Times New Roman" w:hAnsi="Times New Roman" w:cs="Times New Roman"/>
                <w:sz w:val="24"/>
                <w:szCs w:val="24"/>
              </w:rPr>
              <w:t>од бюджетной кла</w:t>
            </w:r>
            <w:r w:rsidR="007962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A57CF">
              <w:rPr>
                <w:rFonts w:ascii="Times New Roman" w:hAnsi="Times New Roman" w:cs="Times New Roman"/>
                <w:sz w:val="24"/>
                <w:szCs w:val="24"/>
              </w:rPr>
              <w:t>сификации доходов</w:t>
            </w:r>
            <w:r w:rsidR="00237C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26C1D">
              <w:t>012</w:t>
            </w:r>
            <w:r w:rsidR="00C92AC4" w:rsidRPr="009F5180">
              <w:t>20229999100000150</w:t>
            </w:r>
          </w:p>
          <w:p w:rsidR="007B3A7E" w:rsidRPr="007F66E7" w:rsidRDefault="007B3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25E8" w:rsidRPr="00AE004F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DE53AA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3A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517919" w:rsidRPr="00DE53AA" w:rsidRDefault="0051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A" w:rsidRPr="00DE53AA" w:rsidRDefault="00DE53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3A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финансов и налоговой политики Татарского </w:t>
            </w:r>
          </w:p>
          <w:p w:rsidR="00517919" w:rsidRPr="00DE53AA" w:rsidRDefault="00DE53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3AA">
              <w:rPr>
                <w:rFonts w:ascii="Times New Roman" w:hAnsi="Times New Roman" w:cs="Times New Roman"/>
                <w:sz w:val="24"/>
                <w:szCs w:val="24"/>
              </w:rPr>
              <w:t>района Новосибирской области</w:t>
            </w:r>
          </w:p>
          <w:p w:rsidR="00517919" w:rsidRPr="00DE53AA" w:rsidRDefault="0051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919" w:rsidRDefault="0051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919" w:rsidRPr="00AE004F" w:rsidRDefault="00517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004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5144BD" w:rsidRDefault="005144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4BD" w:rsidRPr="005144BD" w:rsidRDefault="007717DE" w:rsidP="005144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 </w:t>
            </w:r>
            <w:r w:rsidR="00A26C1D">
              <w:rPr>
                <w:rFonts w:ascii="Times New Roman" w:hAnsi="Times New Roman" w:cs="Times New Roman"/>
                <w:sz w:val="24"/>
                <w:szCs w:val="24"/>
              </w:rPr>
              <w:t>Николаевского</w:t>
            </w:r>
            <w:r w:rsidR="00B30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44BD" w:rsidRPr="005144BD">
              <w:rPr>
                <w:rFonts w:ascii="Times New Roman" w:hAnsi="Times New Roman" w:cs="Times New Roman"/>
                <w:sz w:val="24"/>
                <w:szCs w:val="24"/>
              </w:rPr>
              <w:t>сельсовета Татарского района Новосибирской области</w:t>
            </w:r>
          </w:p>
          <w:p w:rsidR="005144BD" w:rsidRPr="00AE004F" w:rsidRDefault="005144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AE004F"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4F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F525E8" w:rsidRPr="00AE004F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4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932E9C" w:rsidP="00932E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/</w:t>
            </w:r>
            <w:r w:rsidR="001D631E" w:rsidRPr="00EF08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Мельникова И.В</w:t>
            </w:r>
            <w:r w:rsidR="001D631E" w:rsidRPr="005248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="00F525E8" w:rsidRPr="00AE00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525E8" w:rsidRPr="00AE004F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4F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EB77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F525E8" w:rsidRPr="00AE004F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4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5F2D76" w:rsidRDefault="005F2D76" w:rsidP="005F2D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5F2D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</w:t>
            </w:r>
            <w:r w:rsidR="00A26C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Прокопенко О.С.</w:t>
            </w:r>
            <w:r w:rsidR="00EB77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</w:t>
            </w:r>
          </w:p>
          <w:p w:rsidR="00F525E8" w:rsidRPr="00AE004F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4F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</w:tr>
      <w:tr w:rsidR="00F525E8" w:rsidRPr="00AE004F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004F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5E8" w:rsidRPr="00AE004F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004F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525E8" w:rsidRPr="00AE004F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Default="00F525E8">
      <w:pPr>
        <w:pStyle w:val="ConsPlusNormal"/>
        <w:ind w:firstLine="540"/>
        <w:jc w:val="both"/>
      </w:pPr>
    </w:p>
    <w:p w:rsidR="00F525E8" w:rsidRDefault="00F525E8">
      <w:pPr>
        <w:pStyle w:val="ConsPlusNormal"/>
        <w:ind w:firstLine="540"/>
        <w:jc w:val="both"/>
      </w:pPr>
    </w:p>
    <w:p w:rsidR="000E282C" w:rsidRDefault="000E282C">
      <w:pPr>
        <w:pStyle w:val="ConsPlusNormal"/>
        <w:ind w:firstLine="540"/>
        <w:jc w:val="both"/>
      </w:pPr>
    </w:p>
    <w:p w:rsidR="000E282C" w:rsidRDefault="000E282C">
      <w:pPr>
        <w:pStyle w:val="ConsPlusNormal"/>
        <w:ind w:firstLine="540"/>
        <w:jc w:val="both"/>
      </w:pPr>
    </w:p>
    <w:p w:rsidR="000E282C" w:rsidRDefault="000E282C">
      <w:pPr>
        <w:pStyle w:val="ConsPlusNormal"/>
        <w:ind w:firstLine="540"/>
        <w:jc w:val="both"/>
      </w:pPr>
    </w:p>
    <w:p w:rsidR="000E282C" w:rsidRDefault="000E282C">
      <w:pPr>
        <w:pStyle w:val="ConsPlusNormal"/>
        <w:ind w:firstLine="540"/>
        <w:jc w:val="both"/>
      </w:pPr>
    </w:p>
    <w:p w:rsidR="000E282C" w:rsidRDefault="000E282C">
      <w:pPr>
        <w:pStyle w:val="ConsPlusNormal"/>
        <w:ind w:firstLine="540"/>
        <w:jc w:val="both"/>
      </w:pPr>
    </w:p>
    <w:p w:rsidR="000E282C" w:rsidRDefault="000E282C">
      <w:pPr>
        <w:pStyle w:val="ConsPlusNormal"/>
        <w:ind w:firstLine="540"/>
        <w:jc w:val="both"/>
      </w:pPr>
    </w:p>
    <w:p w:rsidR="000E282C" w:rsidRDefault="000E282C">
      <w:pPr>
        <w:pStyle w:val="ConsPlusNormal"/>
        <w:ind w:firstLine="540"/>
        <w:jc w:val="both"/>
      </w:pPr>
    </w:p>
    <w:p w:rsidR="00F525E8" w:rsidRDefault="00F525E8">
      <w:pPr>
        <w:pStyle w:val="ConsPlusNormal"/>
        <w:ind w:firstLine="540"/>
        <w:jc w:val="both"/>
      </w:pPr>
    </w:p>
    <w:p w:rsidR="00DF5C9C" w:rsidRDefault="00DF5C9C">
      <w:pPr>
        <w:pStyle w:val="ConsPlusNormal"/>
        <w:ind w:firstLine="540"/>
        <w:jc w:val="both"/>
      </w:pPr>
    </w:p>
    <w:p w:rsidR="00DF5C9C" w:rsidRDefault="00DF5C9C">
      <w:pPr>
        <w:pStyle w:val="ConsPlusNormal"/>
        <w:ind w:firstLine="540"/>
        <w:jc w:val="both"/>
      </w:pPr>
    </w:p>
    <w:p w:rsidR="00F525E8" w:rsidRPr="00DF5C9C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F525E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F525E8" w:rsidRPr="00DF5C9C" w:rsidRDefault="00C50A5F" w:rsidP="00C50A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F525E8" w:rsidRPr="00DF5C9C">
        <w:rPr>
          <w:rFonts w:ascii="Times New Roman" w:hAnsi="Times New Roman" w:cs="Times New Roman"/>
          <w:sz w:val="24"/>
          <w:szCs w:val="24"/>
        </w:rPr>
        <w:t>к соглашению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F525E8" w:rsidRPr="00DF5C9C" w:rsidRDefault="00F525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от "___" _________ 20__ г.</w:t>
      </w:r>
    </w:p>
    <w:p w:rsidR="00F525E8" w:rsidRPr="00DF5C9C" w:rsidRDefault="00F525E8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F525E8" w:rsidP="004301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258"/>
      <w:bookmarkEnd w:id="10"/>
      <w:r w:rsidRPr="00DF5C9C">
        <w:rPr>
          <w:rFonts w:ascii="Times New Roman" w:hAnsi="Times New Roman" w:cs="Times New Roman"/>
          <w:sz w:val="24"/>
          <w:szCs w:val="24"/>
        </w:rPr>
        <w:t>ВЫПИСКА</w:t>
      </w:r>
    </w:p>
    <w:p w:rsidR="00F525E8" w:rsidRPr="00DF5C9C" w:rsidRDefault="00F525E8" w:rsidP="004301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из лицевого счета</w:t>
      </w:r>
    </w:p>
    <w:p w:rsidR="00F525E8" w:rsidRPr="00DF5C9C" w:rsidRDefault="00F525E8" w:rsidP="004301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по состоянию на "____" _____________ 20___ г.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Default="00F525E8" w:rsidP="00395BF4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Наименование  городского,  сельского  поселения  Новосибирской  области</w:t>
      </w:r>
    </w:p>
    <w:p w:rsidR="00395BF4" w:rsidRPr="00DF5C9C" w:rsidRDefault="003F32B8" w:rsidP="00395BF4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A65A6">
        <w:rPr>
          <w:rFonts w:ascii="Times New Roman" w:hAnsi="Times New Roman" w:cs="Times New Roman"/>
          <w:sz w:val="24"/>
          <w:szCs w:val="24"/>
        </w:rPr>
        <w:t xml:space="preserve">Николаевского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BF4">
        <w:rPr>
          <w:rFonts w:ascii="Times New Roman" w:hAnsi="Times New Roman" w:cs="Times New Roman"/>
          <w:sz w:val="24"/>
          <w:szCs w:val="24"/>
        </w:rPr>
        <w:t>сельсовет</w:t>
      </w:r>
      <w:r w:rsidR="00B718D1">
        <w:rPr>
          <w:rFonts w:ascii="Times New Roman" w:hAnsi="Times New Roman" w:cs="Times New Roman"/>
          <w:sz w:val="24"/>
          <w:szCs w:val="24"/>
        </w:rPr>
        <w:t>а</w:t>
      </w:r>
      <w:r w:rsidR="00395BF4">
        <w:rPr>
          <w:rFonts w:ascii="Times New Roman" w:hAnsi="Times New Roman" w:cs="Times New Roman"/>
          <w:sz w:val="24"/>
          <w:szCs w:val="24"/>
        </w:rPr>
        <w:t xml:space="preserve"> Татарского района Новосибирской области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525E8" w:rsidRPr="00DF5C9C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2154"/>
        <w:gridCol w:w="1814"/>
        <w:gridCol w:w="2267"/>
        <w:gridCol w:w="2267"/>
      </w:tblGrid>
      <w:tr w:rsidR="00F525E8" w:rsidRPr="00DF5C9C">
        <w:tc>
          <w:tcPr>
            <w:tcW w:w="566" w:type="dxa"/>
            <w:vMerge w:val="restart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968" w:type="dxa"/>
            <w:gridSpan w:val="2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Платежный документ</w:t>
            </w:r>
          </w:p>
        </w:tc>
        <w:tc>
          <w:tcPr>
            <w:tcW w:w="2267" w:type="dxa"/>
            <w:vMerge w:val="restart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Код дохода</w:t>
            </w:r>
          </w:p>
        </w:tc>
        <w:tc>
          <w:tcPr>
            <w:tcW w:w="2267" w:type="dxa"/>
            <w:vMerge w:val="restart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Сумма, рублей</w:t>
            </w:r>
          </w:p>
        </w:tc>
      </w:tr>
      <w:tr w:rsidR="00F525E8" w:rsidRPr="00DF5C9C">
        <w:tc>
          <w:tcPr>
            <w:tcW w:w="566" w:type="dxa"/>
            <w:vMerge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14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267" w:type="dxa"/>
            <w:vMerge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25E8" w:rsidRPr="00DF5C9C" w:rsidRDefault="00F525E8" w:rsidP="00B7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2306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Николаевского с</w:t>
      </w:r>
      <w:r w:rsidR="001C30B8">
        <w:rPr>
          <w:rFonts w:ascii="Times New Roman" w:hAnsi="Times New Roman" w:cs="Times New Roman"/>
          <w:sz w:val="24"/>
          <w:szCs w:val="24"/>
        </w:rPr>
        <w:t xml:space="preserve">ельсовета Татарского района Новосибирской области </w:t>
      </w:r>
    </w:p>
    <w:p w:rsidR="00F525E8" w:rsidRPr="00E068ED" w:rsidRDefault="00F525E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F5C9C">
        <w:rPr>
          <w:rFonts w:ascii="Times New Roman" w:hAnsi="Times New Roman" w:cs="Times New Roman"/>
          <w:sz w:val="24"/>
          <w:szCs w:val="24"/>
        </w:rPr>
        <w:t xml:space="preserve">      </w:t>
      </w:r>
      <w:r w:rsidRPr="00E068ED">
        <w:rPr>
          <w:rFonts w:ascii="Times New Roman" w:hAnsi="Times New Roman" w:cs="Times New Roman"/>
          <w:sz w:val="22"/>
        </w:rPr>
        <w:t>(наименование городского, сельского поселения Новосибирской области)</w:t>
      </w:r>
    </w:p>
    <w:p w:rsidR="001C30B8" w:rsidRPr="00E068ED" w:rsidRDefault="001C30B8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1C30B8" w:rsidRPr="00DF5C9C" w:rsidRDefault="001C30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________________________________________________ __________________________</w:t>
      </w:r>
    </w:p>
    <w:p w:rsidR="00F525E8" w:rsidRPr="000C1229" w:rsidRDefault="00F525E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C1229">
        <w:rPr>
          <w:rFonts w:ascii="Times New Roman" w:hAnsi="Times New Roman" w:cs="Times New Roman"/>
          <w:sz w:val="22"/>
        </w:rPr>
        <w:t xml:space="preserve">                     Ф.И.О.                               подпись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Дата</w:t>
      </w:r>
    </w:p>
    <w:p w:rsidR="00F525E8" w:rsidRPr="00DF5C9C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7D1A" w:rsidRDefault="00297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7D1A" w:rsidRDefault="00297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7D1A" w:rsidRDefault="00297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Default="00A5164D" w:rsidP="00A516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F525E8" w:rsidRPr="00DF5C9C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A5164D" w:rsidRPr="00DF5C9C" w:rsidRDefault="00E1387F" w:rsidP="00E138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E068E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5164D" w:rsidRPr="00DF5C9C">
        <w:rPr>
          <w:rFonts w:ascii="Times New Roman" w:hAnsi="Times New Roman" w:cs="Times New Roman"/>
          <w:sz w:val="24"/>
          <w:szCs w:val="24"/>
        </w:rPr>
        <w:t>к соглашению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068ED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A5164D" w:rsidRPr="00DF5C9C" w:rsidRDefault="00A5164D" w:rsidP="00A516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от "___" _________ 20__</w:t>
      </w:r>
      <w:r>
        <w:rPr>
          <w:rFonts w:ascii="Times New Roman" w:hAnsi="Times New Roman" w:cs="Times New Roman"/>
          <w:sz w:val="24"/>
          <w:szCs w:val="24"/>
        </w:rPr>
        <w:t>г</w:t>
      </w:r>
    </w:p>
    <w:p w:rsidR="00A5164D" w:rsidRDefault="00A5164D" w:rsidP="00A516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A5164D" w:rsidRPr="00DF5C9C" w:rsidRDefault="00A5164D" w:rsidP="00A516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5E8" w:rsidRPr="00DF5C9C" w:rsidRDefault="00F525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310"/>
      <w:bookmarkEnd w:id="11"/>
      <w:r w:rsidRPr="00DF5C9C">
        <w:rPr>
          <w:rFonts w:ascii="Times New Roman" w:hAnsi="Times New Roman" w:cs="Times New Roman"/>
          <w:sz w:val="24"/>
          <w:szCs w:val="24"/>
        </w:rPr>
        <w:t>ОТЧЕТ</w:t>
      </w:r>
    </w:p>
    <w:p w:rsidR="00F525E8" w:rsidRPr="00DF5C9C" w:rsidRDefault="00F525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о расходовании средств субсидии на реализацию инициативных</w:t>
      </w:r>
    </w:p>
    <w:p w:rsidR="00F525E8" w:rsidRPr="00DF5C9C" w:rsidRDefault="00F525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проектов, прошедших конкурсный отбор в 20__ году в рамках</w:t>
      </w:r>
    </w:p>
    <w:p w:rsidR="00F525E8" w:rsidRPr="00DF5C9C" w:rsidRDefault="00F525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государственной программы Новосибирской области</w:t>
      </w:r>
    </w:p>
    <w:p w:rsidR="00F525E8" w:rsidRPr="00DF5C9C" w:rsidRDefault="00F525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"Управление финансами в Новосибирской области",</w:t>
      </w:r>
    </w:p>
    <w:p w:rsidR="00F525E8" w:rsidRDefault="00F525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по состоянию на "____" ____________ 20___ г. &lt;1&gt;</w:t>
      </w:r>
    </w:p>
    <w:p w:rsidR="00615F0F" w:rsidRPr="00DF5C9C" w:rsidRDefault="00615F0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7A3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Николаевского </w:t>
      </w:r>
      <w:r w:rsidR="00917812">
        <w:rPr>
          <w:rFonts w:ascii="Times New Roman" w:hAnsi="Times New Roman" w:cs="Times New Roman"/>
          <w:sz w:val="24"/>
          <w:szCs w:val="24"/>
        </w:rPr>
        <w:t xml:space="preserve">  </w:t>
      </w:r>
      <w:r w:rsidR="00615F0F">
        <w:rPr>
          <w:rFonts w:ascii="Times New Roman" w:hAnsi="Times New Roman" w:cs="Times New Roman"/>
          <w:sz w:val="24"/>
          <w:szCs w:val="24"/>
        </w:rPr>
        <w:t>сельсовета     Татарского района Новосибирской области</w:t>
      </w:r>
    </w:p>
    <w:p w:rsidR="00F525E8" w:rsidRPr="001B279A" w:rsidRDefault="00F525E8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3E447F">
        <w:rPr>
          <w:rFonts w:ascii="Times New Roman" w:hAnsi="Times New Roman" w:cs="Times New Roman"/>
        </w:rPr>
        <w:t>(</w:t>
      </w:r>
      <w:r w:rsidRPr="001B279A">
        <w:rPr>
          <w:rFonts w:ascii="Times New Roman" w:hAnsi="Times New Roman" w:cs="Times New Roman"/>
          <w:sz w:val="20"/>
          <w:szCs w:val="20"/>
        </w:rPr>
        <w:t>наименование городского, сельского поселения</w:t>
      </w:r>
    </w:p>
    <w:p w:rsidR="00F525E8" w:rsidRPr="001B279A" w:rsidRDefault="00F525E8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1B279A">
        <w:rPr>
          <w:rFonts w:ascii="Times New Roman" w:hAnsi="Times New Roman" w:cs="Times New Roman"/>
          <w:sz w:val="20"/>
          <w:szCs w:val="20"/>
        </w:rPr>
        <w:t>Новосибирской области)</w:t>
      </w:r>
    </w:p>
    <w:p w:rsidR="00F525E8" w:rsidRPr="001B279A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F525E8" w:rsidRPr="00DF5C9C" w:rsidRDefault="00F525E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Периодичность: квартальная</w:t>
      </w:r>
    </w:p>
    <w:p w:rsidR="00F525E8" w:rsidRPr="00DF5C9C" w:rsidRDefault="00F525E8">
      <w:pPr>
        <w:pStyle w:val="ConsPlusNormal"/>
        <w:spacing w:before="220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lastRenderedPageBreak/>
        <w:t>Единица измерения: руб.</w:t>
      </w:r>
    </w:p>
    <w:p w:rsidR="00F525E8" w:rsidRPr="00DF5C9C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5556"/>
        <w:gridCol w:w="1474"/>
        <w:gridCol w:w="1474"/>
      </w:tblGrid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556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</w:tr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Общая сумма Проекта</w:t>
            </w:r>
          </w:p>
        </w:tc>
        <w:tc>
          <w:tcPr>
            <w:tcW w:w="1474" w:type="dxa"/>
          </w:tcPr>
          <w:p w:rsidR="00F525E8" w:rsidRPr="001E4E3C" w:rsidRDefault="00793D8B" w:rsidP="00B668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1946 153,04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Средства Субсидии</w:t>
            </w:r>
          </w:p>
        </w:tc>
        <w:tc>
          <w:tcPr>
            <w:tcW w:w="1474" w:type="dxa"/>
          </w:tcPr>
          <w:p w:rsidR="00F525E8" w:rsidRPr="001E4E3C" w:rsidRDefault="00074CD2" w:rsidP="001823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1497 040,80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Средства бюджета поселения</w:t>
            </w:r>
          </w:p>
        </w:tc>
        <w:tc>
          <w:tcPr>
            <w:tcW w:w="1474" w:type="dxa"/>
          </w:tcPr>
          <w:p w:rsidR="00F525E8" w:rsidRPr="001E4E3C" w:rsidRDefault="00074C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299 408,16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Доля средств бюджета поселения от суммы Субсидии</w:t>
            </w:r>
          </w:p>
        </w:tc>
        <w:tc>
          <w:tcPr>
            <w:tcW w:w="1474" w:type="dxa"/>
          </w:tcPr>
          <w:p w:rsidR="00F525E8" w:rsidRPr="00DF5C9C" w:rsidRDefault="006A65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</w:t>
            </w:r>
          </w:p>
        </w:tc>
        <w:tc>
          <w:tcPr>
            <w:tcW w:w="1474" w:type="dxa"/>
          </w:tcPr>
          <w:p w:rsidR="00F525E8" w:rsidRPr="00DF5C9C" w:rsidRDefault="00074C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="00793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704,08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Доля инициативных платежей от суммы Субсидии</w:t>
            </w:r>
          </w:p>
        </w:tc>
        <w:tc>
          <w:tcPr>
            <w:tcW w:w="1474" w:type="dxa"/>
          </w:tcPr>
          <w:p w:rsidR="00F525E8" w:rsidRPr="00DF5C9C" w:rsidRDefault="006A65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Денежные средства граждан</w:t>
            </w:r>
          </w:p>
        </w:tc>
        <w:tc>
          <w:tcPr>
            <w:tcW w:w="1474" w:type="dxa"/>
          </w:tcPr>
          <w:p w:rsidR="00F525E8" w:rsidRPr="00DF5C9C" w:rsidRDefault="00074C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149  704,08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Доля денежных средств граждан от суммы Субсидии</w:t>
            </w:r>
          </w:p>
        </w:tc>
        <w:tc>
          <w:tcPr>
            <w:tcW w:w="1474" w:type="dxa"/>
          </w:tcPr>
          <w:p w:rsidR="00F525E8" w:rsidRPr="00DF5C9C" w:rsidRDefault="006A65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Денежные средства индивидуальных предпринимателей и юридических лиц</w:t>
            </w:r>
          </w:p>
        </w:tc>
        <w:tc>
          <w:tcPr>
            <w:tcW w:w="1474" w:type="dxa"/>
          </w:tcPr>
          <w:p w:rsidR="00F525E8" w:rsidRPr="00DF5C9C" w:rsidRDefault="006A65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66" w:type="dxa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Добровольное имущественное и (или) трудовое участие жителей поселения, индивидуальных предпринимателей и юридических лиц, осуществляющих свою деятельность на территории поселения</w:t>
            </w:r>
          </w:p>
        </w:tc>
        <w:tc>
          <w:tcPr>
            <w:tcW w:w="1474" w:type="dxa"/>
          </w:tcPr>
          <w:p w:rsidR="00F525E8" w:rsidRPr="00DF5C9C" w:rsidRDefault="00074CD2" w:rsidP="001823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50 347,26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25E8" w:rsidRPr="00DF5C9C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AF3E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 </w:t>
      </w:r>
      <w:r w:rsidR="007A304E">
        <w:rPr>
          <w:rFonts w:ascii="Times New Roman" w:hAnsi="Times New Roman" w:cs="Times New Roman"/>
          <w:sz w:val="24"/>
          <w:szCs w:val="24"/>
        </w:rPr>
        <w:t>Николаевского</w:t>
      </w:r>
      <w:r w:rsidR="009849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A00">
        <w:rPr>
          <w:rFonts w:ascii="Times New Roman" w:hAnsi="Times New Roman" w:cs="Times New Roman"/>
          <w:sz w:val="24"/>
          <w:szCs w:val="24"/>
        </w:rPr>
        <w:t>сельсовета  Татарского района Новосибирской области</w:t>
      </w:r>
    </w:p>
    <w:p w:rsidR="00F525E8" w:rsidRPr="00AF3ED7" w:rsidRDefault="00F525E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F3ED7">
        <w:rPr>
          <w:rFonts w:ascii="Times New Roman" w:hAnsi="Times New Roman" w:cs="Times New Roman"/>
          <w:sz w:val="22"/>
        </w:rPr>
        <w:t xml:space="preserve">      (наименование городского, сельского поселения Новосибирской области)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______________________________________________________ ____________________</w:t>
      </w:r>
    </w:p>
    <w:p w:rsidR="00F525E8" w:rsidRPr="007367B4" w:rsidRDefault="00F525E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F5C9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367B4">
        <w:rPr>
          <w:rFonts w:ascii="Times New Roman" w:hAnsi="Times New Roman" w:cs="Times New Roman"/>
          <w:sz w:val="22"/>
        </w:rPr>
        <w:t>Ф.И.О. (при наличии)                        (подпись)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Дата</w:t>
      </w:r>
    </w:p>
    <w:p w:rsidR="00F525E8" w:rsidRPr="00DF5C9C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F525E8" w:rsidRPr="00DF5C9C" w:rsidRDefault="00F52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&lt;1&gt; Отчеты формируются нарастающим итогом.</w:t>
      </w:r>
    </w:p>
    <w:p w:rsidR="00F525E8" w:rsidRPr="00DF5C9C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4859" w:rsidRDefault="00A048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282C" w:rsidRDefault="000E2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282C" w:rsidRDefault="000E2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282C" w:rsidRDefault="000E2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282C" w:rsidRDefault="000E2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282C" w:rsidRDefault="000E2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282C" w:rsidRDefault="000E2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282C" w:rsidRDefault="000E2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282C" w:rsidRDefault="000E2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282C" w:rsidRPr="00DF5C9C" w:rsidRDefault="000E2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F525E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lastRenderedPageBreak/>
        <w:t>Приложение N 3</w:t>
      </w:r>
    </w:p>
    <w:p w:rsidR="00F525E8" w:rsidRPr="00DF5C9C" w:rsidRDefault="00367A49" w:rsidP="00367A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A0485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525E8" w:rsidRPr="00DF5C9C">
        <w:rPr>
          <w:rFonts w:ascii="Times New Roman" w:hAnsi="Times New Roman" w:cs="Times New Roman"/>
          <w:sz w:val="24"/>
          <w:szCs w:val="24"/>
        </w:rPr>
        <w:t>к соглашению</w:t>
      </w:r>
      <w:r w:rsidR="006174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A04859">
        <w:rPr>
          <w:rFonts w:ascii="Times New Roman" w:hAnsi="Times New Roman" w:cs="Times New Roman"/>
          <w:sz w:val="24"/>
          <w:szCs w:val="24"/>
        </w:rPr>
        <w:t>1</w:t>
      </w:r>
    </w:p>
    <w:p w:rsidR="00F525E8" w:rsidRPr="00DF5C9C" w:rsidRDefault="00F525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от "____" __________ 20___ г.</w:t>
      </w:r>
    </w:p>
    <w:p w:rsidR="00F525E8" w:rsidRPr="00DF5C9C" w:rsidRDefault="00F525E8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F525E8" w:rsidP="00DC72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P388"/>
      <w:bookmarkEnd w:id="12"/>
      <w:r w:rsidRPr="00DF5C9C">
        <w:rPr>
          <w:rFonts w:ascii="Times New Roman" w:hAnsi="Times New Roman" w:cs="Times New Roman"/>
          <w:sz w:val="24"/>
          <w:szCs w:val="24"/>
        </w:rPr>
        <w:t>ОТЧЕТ</w:t>
      </w:r>
    </w:p>
    <w:p w:rsidR="00F525E8" w:rsidRPr="00DF5C9C" w:rsidRDefault="00F525E8" w:rsidP="00DC72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о реализации инициативного проекта, прошедшего конкурсный</w:t>
      </w:r>
    </w:p>
    <w:p w:rsidR="00F525E8" w:rsidRPr="00DF5C9C" w:rsidRDefault="00F525E8" w:rsidP="00DC72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отбор в 20__ году в рамках государственной программы</w:t>
      </w:r>
    </w:p>
    <w:p w:rsidR="00F525E8" w:rsidRPr="00DF5C9C" w:rsidRDefault="00F525E8" w:rsidP="00DC72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Новосибирской области "Управление финансами</w:t>
      </w:r>
    </w:p>
    <w:p w:rsidR="00F525E8" w:rsidRPr="00DF5C9C" w:rsidRDefault="00F525E8" w:rsidP="00DC72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в Новосибирской области", по состоянию</w:t>
      </w:r>
    </w:p>
    <w:p w:rsidR="00F525E8" w:rsidRPr="00DF5C9C" w:rsidRDefault="00F525E8" w:rsidP="00DC72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на "____" _____________ 20___ г.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1. Наименование Проекта: __________________________________________________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2. Место реализации Проекта: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Муниципальное образование _________________________________________________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Населенный пункт __________________________________________________________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3. Сведения об объемах финансирования Проекта, рубли</w:t>
      </w:r>
    </w:p>
    <w:p w:rsidR="00F525E8" w:rsidRPr="00DF5C9C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4"/>
        <w:gridCol w:w="5953"/>
        <w:gridCol w:w="1247"/>
        <w:gridCol w:w="1247"/>
      </w:tblGrid>
      <w:tr w:rsidR="00F525E8" w:rsidRPr="00DF5C9C">
        <w:tc>
          <w:tcPr>
            <w:tcW w:w="594" w:type="dxa"/>
            <w:vAlign w:val="center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953" w:type="dxa"/>
            <w:vAlign w:val="center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47" w:type="dxa"/>
            <w:vAlign w:val="center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47" w:type="dxa"/>
            <w:vAlign w:val="center"/>
          </w:tcPr>
          <w:p w:rsidR="00F525E8" w:rsidRPr="00DF5C9C" w:rsidRDefault="00F525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F525E8" w:rsidRPr="00DF5C9C">
        <w:tc>
          <w:tcPr>
            <w:tcW w:w="59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F525E8" w:rsidRPr="00DF5C9C" w:rsidRDefault="00F525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Общая стоимость Проекта с учетом добровольного имущественного и (или) трудового участия жителей поселения, индивидуальных предпринимателей и юридических лиц, осуществляющих свою деятельность на территории поселения</w:t>
            </w:r>
          </w:p>
        </w:tc>
        <w:tc>
          <w:tcPr>
            <w:tcW w:w="1247" w:type="dxa"/>
          </w:tcPr>
          <w:p w:rsidR="00F525E8" w:rsidRPr="00665D1B" w:rsidRDefault="008D0D5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1996500,3</w:t>
            </w:r>
          </w:p>
        </w:tc>
        <w:tc>
          <w:tcPr>
            <w:tcW w:w="124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9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F525E8" w:rsidRPr="00DF5C9C" w:rsidRDefault="00F525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обеспечение, всего:</w:t>
            </w:r>
          </w:p>
        </w:tc>
        <w:tc>
          <w:tcPr>
            <w:tcW w:w="1247" w:type="dxa"/>
          </w:tcPr>
          <w:p w:rsidR="00F525E8" w:rsidRPr="00665D1B" w:rsidRDefault="008D0D5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1946153,04</w:t>
            </w:r>
          </w:p>
        </w:tc>
        <w:tc>
          <w:tcPr>
            <w:tcW w:w="124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9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953" w:type="dxa"/>
          </w:tcPr>
          <w:p w:rsidR="00F525E8" w:rsidRPr="00DF5C9C" w:rsidRDefault="00F525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средства Субсидии</w:t>
            </w:r>
          </w:p>
        </w:tc>
        <w:tc>
          <w:tcPr>
            <w:tcW w:w="1247" w:type="dxa"/>
          </w:tcPr>
          <w:p w:rsidR="00F525E8" w:rsidRPr="00665D1B" w:rsidRDefault="000729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1497</w:t>
            </w:r>
            <w:r w:rsidR="008D0D5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040,80</w:t>
            </w:r>
          </w:p>
        </w:tc>
        <w:tc>
          <w:tcPr>
            <w:tcW w:w="124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9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953" w:type="dxa"/>
          </w:tcPr>
          <w:p w:rsidR="00F525E8" w:rsidRPr="00DF5C9C" w:rsidRDefault="00F525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средства бюджета поселения</w:t>
            </w:r>
          </w:p>
        </w:tc>
        <w:tc>
          <w:tcPr>
            <w:tcW w:w="1247" w:type="dxa"/>
          </w:tcPr>
          <w:p w:rsidR="00F525E8" w:rsidRPr="00665D1B" w:rsidRDefault="000729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</w:t>
            </w:r>
            <w:r w:rsidR="00793D8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408,16</w:t>
            </w:r>
          </w:p>
        </w:tc>
        <w:tc>
          <w:tcPr>
            <w:tcW w:w="124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9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953" w:type="dxa"/>
          </w:tcPr>
          <w:p w:rsidR="00F525E8" w:rsidRPr="00DF5C9C" w:rsidRDefault="00F525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всего:</w:t>
            </w:r>
          </w:p>
        </w:tc>
        <w:tc>
          <w:tcPr>
            <w:tcW w:w="1247" w:type="dxa"/>
          </w:tcPr>
          <w:p w:rsidR="00F525E8" w:rsidRPr="00665D1B" w:rsidRDefault="000729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  <w:r w:rsidR="00793D8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704,08</w:t>
            </w:r>
          </w:p>
        </w:tc>
        <w:tc>
          <w:tcPr>
            <w:tcW w:w="124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9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5953" w:type="dxa"/>
          </w:tcPr>
          <w:p w:rsidR="00F525E8" w:rsidRPr="00DF5C9C" w:rsidRDefault="00F525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денежные средства граждан</w:t>
            </w:r>
          </w:p>
        </w:tc>
        <w:tc>
          <w:tcPr>
            <w:tcW w:w="1247" w:type="dxa"/>
          </w:tcPr>
          <w:p w:rsidR="00F525E8" w:rsidRPr="00665D1B" w:rsidRDefault="000729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  <w:r w:rsidR="00793D8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704,08</w:t>
            </w:r>
          </w:p>
        </w:tc>
        <w:tc>
          <w:tcPr>
            <w:tcW w:w="124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9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5953" w:type="dxa"/>
          </w:tcPr>
          <w:p w:rsidR="00F525E8" w:rsidRPr="00DF5C9C" w:rsidRDefault="00F525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денежные средства индивидуальных предпринимателей и юридических лиц</w:t>
            </w:r>
          </w:p>
        </w:tc>
        <w:tc>
          <w:tcPr>
            <w:tcW w:w="1247" w:type="dxa"/>
          </w:tcPr>
          <w:p w:rsidR="00F525E8" w:rsidRPr="00665D1B" w:rsidRDefault="00F0678E">
            <w:pPr>
              <w:pStyle w:val="ConsPlusNormal"/>
              <w:rPr>
                <w:rFonts w:ascii="Times New Roman" w:hAnsi="Times New Roman" w:cs="Times New Roman"/>
              </w:rPr>
            </w:pPr>
            <w:r w:rsidRPr="00665D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4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9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F525E8" w:rsidRPr="00DF5C9C" w:rsidRDefault="00F525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Добровольное имущественное и (или) трудовое участие жителей поселения, индивидуальных предпринимателей и юридических лиц, осуществляющих свою деятельность на территории поселения, всего:</w:t>
            </w:r>
          </w:p>
        </w:tc>
        <w:tc>
          <w:tcPr>
            <w:tcW w:w="1247" w:type="dxa"/>
          </w:tcPr>
          <w:p w:rsidR="00F525E8" w:rsidRPr="00665D1B" w:rsidRDefault="000729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50 347,26</w:t>
            </w:r>
          </w:p>
        </w:tc>
        <w:tc>
          <w:tcPr>
            <w:tcW w:w="124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9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953" w:type="dxa"/>
          </w:tcPr>
          <w:p w:rsidR="00F525E8" w:rsidRPr="00DF5C9C" w:rsidRDefault="00F525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вклад жителей поселения</w:t>
            </w:r>
          </w:p>
        </w:tc>
        <w:tc>
          <w:tcPr>
            <w:tcW w:w="1247" w:type="dxa"/>
          </w:tcPr>
          <w:p w:rsidR="00F525E8" w:rsidRPr="00665D1B" w:rsidRDefault="000729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50 347,26</w:t>
            </w:r>
          </w:p>
        </w:tc>
        <w:tc>
          <w:tcPr>
            <w:tcW w:w="124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59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953" w:type="dxa"/>
          </w:tcPr>
          <w:p w:rsidR="00F525E8" w:rsidRPr="00DF5C9C" w:rsidRDefault="00F525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вклад индивидуальных предпринимателей и юридических лиц</w:t>
            </w:r>
          </w:p>
        </w:tc>
        <w:tc>
          <w:tcPr>
            <w:tcW w:w="1247" w:type="dxa"/>
          </w:tcPr>
          <w:p w:rsidR="00F525E8" w:rsidRPr="00665D1B" w:rsidRDefault="00971DB0">
            <w:pPr>
              <w:pStyle w:val="ConsPlusNormal"/>
              <w:rPr>
                <w:rFonts w:ascii="Times New Roman" w:hAnsi="Times New Roman" w:cs="Times New Roman"/>
              </w:rPr>
            </w:pPr>
            <w:r w:rsidRPr="00665D1B">
              <w:rPr>
                <w:rFonts w:ascii="Times New Roman" w:hAnsi="Times New Roman" w:cs="Times New Roman"/>
              </w:rPr>
              <w:t>0,0</w:t>
            </w:r>
            <w:r w:rsidR="00F0678E" w:rsidRPr="00665D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25E8" w:rsidRPr="00DF5C9C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4.  Количество  юридических лиц, принявших участие в конкурсных процедурах,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проведенных в рамках Проекта: ______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5.  Описание добровольного имущественного и (или) трудового участия жителей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поселения,    индивидуальных    предпринимателей    и    юридических   лиц,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lastRenderedPageBreak/>
        <w:t>осуществляющих свою деятельность на территории поселения.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5.1. Жители поселения: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5.2. Индивидуальные предприниматели и юридические лица: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6. Сведения об итогах реализации Проекта.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6.1. Объект, включенный в Проект, завершен полностью, частично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 xml:space="preserve">6.2.  Если  Проект  выполнен  частично,  </w:t>
      </w:r>
      <w:proofErr w:type="gramStart"/>
      <w:r w:rsidRPr="00DF5C9C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DF5C9C">
        <w:rPr>
          <w:rFonts w:ascii="Times New Roman" w:hAnsi="Times New Roman" w:cs="Times New Roman"/>
          <w:sz w:val="24"/>
          <w:szCs w:val="24"/>
        </w:rPr>
        <w:t xml:space="preserve"> что именно, в каком объеме и по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какой причине не было сделано: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7. Дата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начала осуществления Проекта - ___________ г.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ввода объекта в эксплуатацию - ____________г.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 xml:space="preserve">8.  Основные  проблемы,  с  которыми  столкнулось  поселение и </w:t>
      </w:r>
      <w:proofErr w:type="gramStart"/>
      <w:r w:rsidRPr="00DF5C9C">
        <w:rPr>
          <w:rFonts w:ascii="Times New Roman" w:hAnsi="Times New Roman" w:cs="Times New Roman"/>
          <w:sz w:val="24"/>
          <w:szCs w:val="24"/>
        </w:rPr>
        <w:t>инициативная</w:t>
      </w:r>
      <w:proofErr w:type="gramEnd"/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группа в ходе реализации Проекта (можно отметить несколько пунктов):</w:t>
      </w:r>
    </w:p>
    <w:p w:rsidR="00F525E8" w:rsidRPr="00DF5C9C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96"/>
        <w:gridCol w:w="1474"/>
      </w:tblGrid>
      <w:tr w:rsidR="00F525E8" w:rsidRPr="00DF5C9C">
        <w:tc>
          <w:tcPr>
            <w:tcW w:w="759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низкое качество технической документации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759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трудности с отбором и заключением контракта с подрядчиком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759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недобросовестный подрядчик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759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недостаточно времени для качественного выполнения работ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759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неблагоприятные погодные условия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759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несвоевременная поставка закупленного оборудования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c>
          <w:tcPr>
            <w:tcW w:w="7596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C9C">
              <w:rPr>
                <w:rFonts w:ascii="Times New Roman" w:hAnsi="Times New Roman" w:cs="Times New Roman"/>
                <w:sz w:val="24"/>
                <w:szCs w:val="24"/>
              </w:rPr>
              <w:t>прочее (описать)</w:t>
            </w:r>
          </w:p>
        </w:tc>
        <w:tc>
          <w:tcPr>
            <w:tcW w:w="1474" w:type="dxa"/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blPrEx>
          <w:tblBorders>
            <w:insideV w:val="nil"/>
          </w:tblBorders>
        </w:tblPrEx>
        <w:tc>
          <w:tcPr>
            <w:tcW w:w="7596" w:type="dxa"/>
            <w:tcBorders>
              <w:left w:val="single" w:sz="4" w:space="0" w:color="auto"/>
            </w:tcBorders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right w:val="single" w:sz="4" w:space="0" w:color="auto"/>
            </w:tcBorders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5E8" w:rsidRPr="00DF5C9C">
        <w:tblPrEx>
          <w:tblBorders>
            <w:insideV w:val="nil"/>
          </w:tblBorders>
        </w:tblPrEx>
        <w:tc>
          <w:tcPr>
            <w:tcW w:w="7596" w:type="dxa"/>
            <w:tcBorders>
              <w:left w:val="single" w:sz="4" w:space="0" w:color="auto"/>
            </w:tcBorders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right w:val="single" w:sz="4" w:space="0" w:color="auto"/>
            </w:tcBorders>
          </w:tcPr>
          <w:p w:rsidR="00F525E8" w:rsidRPr="00DF5C9C" w:rsidRDefault="00F525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25E8" w:rsidRPr="00DF5C9C" w:rsidRDefault="00F525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9.  К  отчету  прилагаются фотографии объекта по итогам реализации Проекта,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промежуточные  этапы выполнения, документы (включая фотографии), отражающие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участие  населения  и  организаций  в безвозмездных работах и услугах, и их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результаты.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E873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 </w:t>
      </w:r>
      <w:r w:rsidR="0031212F">
        <w:rPr>
          <w:rFonts w:ascii="Times New Roman" w:hAnsi="Times New Roman" w:cs="Times New Roman"/>
          <w:sz w:val="24"/>
          <w:szCs w:val="24"/>
        </w:rPr>
        <w:t xml:space="preserve">Николаевского </w:t>
      </w:r>
      <w:r w:rsidR="00342BD0">
        <w:rPr>
          <w:rFonts w:ascii="Times New Roman" w:hAnsi="Times New Roman" w:cs="Times New Roman"/>
          <w:sz w:val="24"/>
          <w:szCs w:val="24"/>
        </w:rPr>
        <w:t xml:space="preserve"> </w:t>
      </w:r>
      <w:r w:rsidR="002172AC">
        <w:rPr>
          <w:rFonts w:ascii="Times New Roman" w:hAnsi="Times New Roman" w:cs="Times New Roman"/>
          <w:sz w:val="24"/>
          <w:szCs w:val="24"/>
        </w:rPr>
        <w:t xml:space="preserve">сельсовета Татарского района Новосибирской области </w:t>
      </w:r>
    </w:p>
    <w:p w:rsidR="00F525E8" w:rsidRPr="00E8736F" w:rsidRDefault="00F525E8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DF5C9C">
        <w:rPr>
          <w:rFonts w:ascii="Times New Roman" w:hAnsi="Times New Roman" w:cs="Times New Roman"/>
          <w:sz w:val="24"/>
          <w:szCs w:val="24"/>
        </w:rPr>
        <w:t xml:space="preserve">      </w:t>
      </w:r>
      <w:r w:rsidRPr="00E8736F">
        <w:rPr>
          <w:rFonts w:ascii="Times New Roman" w:hAnsi="Times New Roman" w:cs="Times New Roman"/>
          <w:szCs w:val="20"/>
        </w:rPr>
        <w:t>(наименование городского, сельского поселения Новосибирской области)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BC4369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525E8" w:rsidRPr="00FD2132" w:rsidRDefault="00F525E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D2132">
        <w:rPr>
          <w:rFonts w:ascii="Times New Roman" w:hAnsi="Times New Roman" w:cs="Times New Roman"/>
          <w:sz w:val="22"/>
        </w:rPr>
        <w:t xml:space="preserve">               Ф.И.О. (при наличии)                     </w:t>
      </w:r>
      <w:r w:rsidR="00BC4369">
        <w:rPr>
          <w:rFonts w:ascii="Times New Roman" w:hAnsi="Times New Roman" w:cs="Times New Roman"/>
          <w:sz w:val="22"/>
        </w:rPr>
        <w:t xml:space="preserve">      </w:t>
      </w:r>
      <w:r w:rsidRPr="00FD2132">
        <w:rPr>
          <w:rFonts w:ascii="Times New Roman" w:hAnsi="Times New Roman" w:cs="Times New Roman"/>
          <w:sz w:val="22"/>
        </w:rPr>
        <w:t xml:space="preserve">  (подпись)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Руководитель инициативной группы</w:t>
      </w: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__________________________________________________________ ________________</w:t>
      </w:r>
    </w:p>
    <w:p w:rsidR="00F525E8" w:rsidRPr="00FD2132" w:rsidRDefault="00F525E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D2132">
        <w:rPr>
          <w:rFonts w:ascii="Times New Roman" w:hAnsi="Times New Roman" w:cs="Times New Roman"/>
          <w:sz w:val="22"/>
        </w:rPr>
        <w:t xml:space="preserve">                   Ф.И.О. (при наличии)                       (подпись)</w:t>
      </w:r>
    </w:p>
    <w:p w:rsidR="00F525E8" w:rsidRPr="00FD2132" w:rsidRDefault="00F525E8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525E8" w:rsidRPr="00DF5C9C" w:rsidRDefault="00F525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5C9C">
        <w:rPr>
          <w:rFonts w:ascii="Times New Roman" w:hAnsi="Times New Roman" w:cs="Times New Roman"/>
          <w:sz w:val="24"/>
          <w:szCs w:val="24"/>
        </w:rPr>
        <w:t>Дата</w:t>
      </w:r>
    </w:p>
    <w:sectPr w:rsidR="00F525E8" w:rsidRPr="00DF5C9C" w:rsidSect="00DF5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E1D2C"/>
    <w:multiLevelType w:val="hybridMultilevel"/>
    <w:tmpl w:val="62524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F525E8"/>
    <w:rsid w:val="000274D8"/>
    <w:rsid w:val="000305BE"/>
    <w:rsid w:val="00040FC0"/>
    <w:rsid w:val="00052CC4"/>
    <w:rsid w:val="000729A3"/>
    <w:rsid w:val="00074488"/>
    <w:rsid w:val="00074CD2"/>
    <w:rsid w:val="00084A1A"/>
    <w:rsid w:val="000C1229"/>
    <w:rsid w:val="000C4EBC"/>
    <w:rsid w:val="000C78D1"/>
    <w:rsid w:val="000E282C"/>
    <w:rsid w:val="00107B4C"/>
    <w:rsid w:val="00116146"/>
    <w:rsid w:val="00127D16"/>
    <w:rsid w:val="001575AB"/>
    <w:rsid w:val="00162F9F"/>
    <w:rsid w:val="0018233F"/>
    <w:rsid w:val="001B279A"/>
    <w:rsid w:val="001B3EBF"/>
    <w:rsid w:val="001C30B8"/>
    <w:rsid w:val="001D2A06"/>
    <w:rsid w:val="001D631E"/>
    <w:rsid w:val="001E4E3C"/>
    <w:rsid w:val="002172AC"/>
    <w:rsid w:val="00221E7D"/>
    <w:rsid w:val="002306C5"/>
    <w:rsid w:val="002346DC"/>
    <w:rsid w:val="002367D0"/>
    <w:rsid w:val="00237C0E"/>
    <w:rsid w:val="00240CEF"/>
    <w:rsid w:val="0028702B"/>
    <w:rsid w:val="00297D1A"/>
    <w:rsid w:val="002B1D38"/>
    <w:rsid w:val="002E014D"/>
    <w:rsid w:val="002E1765"/>
    <w:rsid w:val="00302985"/>
    <w:rsid w:val="00310574"/>
    <w:rsid w:val="0031212F"/>
    <w:rsid w:val="003215A4"/>
    <w:rsid w:val="00340B52"/>
    <w:rsid w:val="00342BD0"/>
    <w:rsid w:val="003437DE"/>
    <w:rsid w:val="003520D5"/>
    <w:rsid w:val="00362275"/>
    <w:rsid w:val="003622A8"/>
    <w:rsid w:val="00367A49"/>
    <w:rsid w:val="00382BF8"/>
    <w:rsid w:val="00395BF4"/>
    <w:rsid w:val="003A57CF"/>
    <w:rsid w:val="003A7BEC"/>
    <w:rsid w:val="003B211C"/>
    <w:rsid w:val="003B7EE9"/>
    <w:rsid w:val="003D1CDF"/>
    <w:rsid w:val="003E257E"/>
    <w:rsid w:val="003E447F"/>
    <w:rsid w:val="003F32B8"/>
    <w:rsid w:val="003F769F"/>
    <w:rsid w:val="00420FF6"/>
    <w:rsid w:val="00421C1D"/>
    <w:rsid w:val="004301FD"/>
    <w:rsid w:val="00430E22"/>
    <w:rsid w:val="0043134D"/>
    <w:rsid w:val="00441968"/>
    <w:rsid w:val="00467AB5"/>
    <w:rsid w:val="0048307B"/>
    <w:rsid w:val="004D6E1A"/>
    <w:rsid w:val="00510321"/>
    <w:rsid w:val="005143EE"/>
    <w:rsid w:val="005144BD"/>
    <w:rsid w:val="00517919"/>
    <w:rsid w:val="00524439"/>
    <w:rsid w:val="0052655F"/>
    <w:rsid w:val="00527F9E"/>
    <w:rsid w:val="005713C3"/>
    <w:rsid w:val="00572D00"/>
    <w:rsid w:val="0058114F"/>
    <w:rsid w:val="00581A40"/>
    <w:rsid w:val="00591E3C"/>
    <w:rsid w:val="005B219E"/>
    <w:rsid w:val="005B6539"/>
    <w:rsid w:val="005C2A77"/>
    <w:rsid w:val="005F2D76"/>
    <w:rsid w:val="00600AE9"/>
    <w:rsid w:val="00615F0F"/>
    <w:rsid w:val="006174F7"/>
    <w:rsid w:val="0063072A"/>
    <w:rsid w:val="00665D1B"/>
    <w:rsid w:val="0066611A"/>
    <w:rsid w:val="006735A9"/>
    <w:rsid w:val="00675893"/>
    <w:rsid w:val="00685A0D"/>
    <w:rsid w:val="00690FF2"/>
    <w:rsid w:val="006A295B"/>
    <w:rsid w:val="006A6553"/>
    <w:rsid w:val="006A692E"/>
    <w:rsid w:val="006B172B"/>
    <w:rsid w:val="006B73A3"/>
    <w:rsid w:val="006C42CD"/>
    <w:rsid w:val="006E2E3E"/>
    <w:rsid w:val="006E5A93"/>
    <w:rsid w:val="006F2A00"/>
    <w:rsid w:val="006F48B4"/>
    <w:rsid w:val="006F6C0E"/>
    <w:rsid w:val="00717970"/>
    <w:rsid w:val="00720EFF"/>
    <w:rsid w:val="0072451C"/>
    <w:rsid w:val="007273D6"/>
    <w:rsid w:val="00734F22"/>
    <w:rsid w:val="007367B4"/>
    <w:rsid w:val="00743E07"/>
    <w:rsid w:val="007458FD"/>
    <w:rsid w:val="00750ACD"/>
    <w:rsid w:val="007609FF"/>
    <w:rsid w:val="0076434E"/>
    <w:rsid w:val="007717DE"/>
    <w:rsid w:val="00783217"/>
    <w:rsid w:val="00793D8B"/>
    <w:rsid w:val="007962FD"/>
    <w:rsid w:val="007A304E"/>
    <w:rsid w:val="007B3A7E"/>
    <w:rsid w:val="007C4B55"/>
    <w:rsid w:val="007D0F52"/>
    <w:rsid w:val="007D5523"/>
    <w:rsid w:val="007E4629"/>
    <w:rsid w:val="007F66E7"/>
    <w:rsid w:val="00807ADD"/>
    <w:rsid w:val="00811035"/>
    <w:rsid w:val="00812C07"/>
    <w:rsid w:val="00822769"/>
    <w:rsid w:val="00826E7C"/>
    <w:rsid w:val="00832D02"/>
    <w:rsid w:val="0085364E"/>
    <w:rsid w:val="00854935"/>
    <w:rsid w:val="00862C4D"/>
    <w:rsid w:val="00867DDE"/>
    <w:rsid w:val="00876C97"/>
    <w:rsid w:val="008847D2"/>
    <w:rsid w:val="00896BAA"/>
    <w:rsid w:val="008B4F60"/>
    <w:rsid w:val="008D0D5F"/>
    <w:rsid w:val="008D3E2F"/>
    <w:rsid w:val="008E13AB"/>
    <w:rsid w:val="008F1CC7"/>
    <w:rsid w:val="009062BB"/>
    <w:rsid w:val="0091282D"/>
    <w:rsid w:val="00917812"/>
    <w:rsid w:val="009245DC"/>
    <w:rsid w:val="00926A5D"/>
    <w:rsid w:val="00932E9C"/>
    <w:rsid w:val="009402C1"/>
    <w:rsid w:val="00940CEA"/>
    <w:rsid w:val="00944C1B"/>
    <w:rsid w:val="00951BBE"/>
    <w:rsid w:val="00966CB7"/>
    <w:rsid w:val="00971DB0"/>
    <w:rsid w:val="009750C5"/>
    <w:rsid w:val="00975E13"/>
    <w:rsid w:val="00976DA1"/>
    <w:rsid w:val="00980147"/>
    <w:rsid w:val="009849A4"/>
    <w:rsid w:val="0098723F"/>
    <w:rsid w:val="009D5790"/>
    <w:rsid w:val="009D5AF6"/>
    <w:rsid w:val="009E369D"/>
    <w:rsid w:val="009F1E07"/>
    <w:rsid w:val="00A04859"/>
    <w:rsid w:val="00A2290E"/>
    <w:rsid w:val="00A2490F"/>
    <w:rsid w:val="00A26C1D"/>
    <w:rsid w:val="00A3761D"/>
    <w:rsid w:val="00A46EFD"/>
    <w:rsid w:val="00A5164D"/>
    <w:rsid w:val="00A64994"/>
    <w:rsid w:val="00A84320"/>
    <w:rsid w:val="00A85DA2"/>
    <w:rsid w:val="00AA65A6"/>
    <w:rsid w:val="00AB1FE6"/>
    <w:rsid w:val="00AB4B3C"/>
    <w:rsid w:val="00AC4339"/>
    <w:rsid w:val="00AC4462"/>
    <w:rsid w:val="00AE004F"/>
    <w:rsid w:val="00AE55EA"/>
    <w:rsid w:val="00AF3ED7"/>
    <w:rsid w:val="00B30DE5"/>
    <w:rsid w:val="00B323FC"/>
    <w:rsid w:val="00B479D5"/>
    <w:rsid w:val="00B47C27"/>
    <w:rsid w:val="00B668BB"/>
    <w:rsid w:val="00B718D1"/>
    <w:rsid w:val="00B76C5D"/>
    <w:rsid w:val="00BA18FD"/>
    <w:rsid w:val="00BA7125"/>
    <w:rsid w:val="00BC1610"/>
    <w:rsid w:val="00BC17DC"/>
    <w:rsid w:val="00BC4369"/>
    <w:rsid w:val="00BE727E"/>
    <w:rsid w:val="00BF03D3"/>
    <w:rsid w:val="00BF1545"/>
    <w:rsid w:val="00C40DE3"/>
    <w:rsid w:val="00C411D6"/>
    <w:rsid w:val="00C47F07"/>
    <w:rsid w:val="00C50A5F"/>
    <w:rsid w:val="00C651DA"/>
    <w:rsid w:val="00C67F8D"/>
    <w:rsid w:val="00C92AC4"/>
    <w:rsid w:val="00CC5629"/>
    <w:rsid w:val="00CE3B13"/>
    <w:rsid w:val="00CE618A"/>
    <w:rsid w:val="00D03DEE"/>
    <w:rsid w:val="00D07B43"/>
    <w:rsid w:val="00D1767E"/>
    <w:rsid w:val="00D25516"/>
    <w:rsid w:val="00D5339D"/>
    <w:rsid w:val="00D5576C"/>
    <w:rsid w:val="00D60847"/>
    <w:rsid w:val="00D62161"/>
    <w:rsid w:val="00D65770"/>
    <w:rsid w:val="00D74724"/>
    <w:rsid w:val="00D75B02"/>
    <w:rsid w:val="00DC319D"/>
    <w:rsid w:val="00DC72EA"/>
    <w:rsid w:val="00DE53AA"/>
    <w:rsid w:val="00DF5C9C"/>
    <w:rsid w:val="00E0366F"/>
    <w:rsid w:val="00E068ED"/>
    <w:rsid w:val="00E1354A"/>
    <w:rsid w:val="00E1387F"/>
    <w:rsid w:val="00E25ADB"/>
    <w:rsid w:val="00E2658A"/>
    <w:rsid w:val="00E34540"/>
    <w:rsid w:val="00E36548"/>
    <w:rsid w:val="00E4375F"/>
    <w:rsid w:val="00E6060B"/>
    <w:rsid w:val="00E6087B"/>
    <w:rsid w:val="00E6202D"/>
    <w:rsid w:val="00E757F4"/>
    <w:rsid w:val="00E8736F"/>
    <w:rsid w:val="00EB7725"/>
    <w:rsid w:val="00EE3059"/>
    <w:rsid w:val="00EE506D"/>
    <w:rsid w:val="00EF08BB"/>
    <w:rsid w:val="00F0678E"/>
    <w:rsid w:val="00F212AD"/>
    <w:rsid w:val="00F518BE"/>
    <w:rsid w:val="00F525E8"/>
    <w:rsid w:val="00F62A46"/>
    <w:rsid w:val="00F734FD"/>
    <w:rsid w:val="00F774EA"/>
    <w:rsid w:val="00F94A47"/>
    <w:rsid w:val="00F962DD"/>
    <w:rsid w:val="00FA2101"/>
    <w:rsid w:val="00FA566F"/>
    <w:rsid w:val="00FB6B24"/>
    <w:rsid w:val="00FC1F0D"/>
    <w:rsid w:val="00FD2132"/>
    <w:rsid w:val="00FE5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5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525E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525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525E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17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17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EB45C47C42191A2EF6199134272F35AB33412DA065823CB552061863C1D0893C3C739B2DF6871E7D1FD1B0847EC4BBB589525C502CA55309466708b4X5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EEB45C47C42191A2EF6199134272F35AB33412DA0658D3DBD50061863C1D0893C3C739B2DF6871E7D1FD1B0837EC4BBB589525C502CA55309466708b4X5C" TargetMode="External"/><Relationship Id="rId5" Type="http://schemas.openxmlformats.org/officeDocument/2006/relationships/hyperlink" Target="consultantplus://offline/ref=4EEB45C47C42191A2EF6199134272F35AB33412DA065823EB450061863C1D0893C3C739B2DF6871E7D19D7B6807EC4BBB589525C502CA55309466708b4X5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3796</Words>
  <Characters>21642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Николаевка</cp:lastModifiedBy>
  <cp:revision>296</cp:revision>
  <cp:lastPrinted>2023-02-08T09:31:00Z</cp:lastPrinted>
  <dcterms:created xsi:type="dcterms:W3CDTF">2023-02-01T07:08:00Z</dcterms:created>
  <dcterms:modified xsi:type="dcterms:W3CDTF">2023-02-08T09:32:00Z</dcterms:modified>
</cp:coreProperties>
</file>